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DEA" w:rsidRPr="00524613" w:rsidRDefault="00036661" w:rsidP="00036661">
      <w:pPr>
        <w:spacing w:after="147" w:line="259" w:lineRule="auto"/>
        <w:ind w:left="4962" w:right="0" w:firstLine="0"/>
        <w:rPr>
          <w:b/>
          <w:lang w:val="en-US"/>
        </w:rPr>
      </w:pPr>
      <w:r w:rsidRPr="00524613">
        <w:rPr>
          <w:b/>
          <w:lang w:val="en-US"/>
        </w:rPr>
        <w:t>APPROVED</w:t>
      </w:r>
    </w:p>
    <w:p w:rsidR="001D7DEA" w:rsidRPr="008B120E" w:rsidRDefault="008B120E">
      <w:pPr>
        <w:spacing w:after="602" w:line="269" w:lineRule="auto"/>
        <w:ind w:left="4924" w:right="110" w:firstLine="10"/>
        <w:rPr>
          <w:lang w:val="en-US"/>
        </w:rPr>
      </w:pPr>
      <w:r w:rsidRPr="008B120E">
        <w:rPr>
          <w:lang w:val="en-US"/>
        </w:rPr>
        <w:t>By decision of the Council of Heads of Financial Intelligence Units</w:t>
      </w:r>
      <w:r w:rsidRPr="008B120E">
        <w:rPr>
          <w:lang w:val="en-US"/>
        </w:rPr>
        <w:br/>
        <w:t>of the Member States of the Commonwealth of Independent States</w:t>
      </w:r>
      <w:r w:rsidRPr="008B120E">
        <w:rPr>
          <w:lang w:val="en-US"/>
        </w:rPr>
        <w:br/>
        <w:t>dated 13 November 2013</w:t>
      </w:r>
    </w:p>
    <w:p w:rsidR="001D7DEA" w:rsidRPr="001B486C" w:rsidRDefault="008B120E" w:rsidP="001B486C">
      <w:pPr>
        <w:pStyle w:val="1"/>
        <w:ind w:left="0"/>
        <w:rPr>
          <w:b/>
          <w:sz w:val="28"/>
          <w:szCs w:val="28"/>
          <w:lang w:val="en-US"/>
        </w:rPr>
      </w:pPr>
      <w:r w:rsidRPr="001B486C">
        <w:rPr>
          <w:b/>
          <w:sz w:val="28"/>
          <w:szCs w:val="28"/>
          <w:lang w:val="en-US"/>
        </w:rPr>
        <w:t>REGULATIONS</w:t>
      </w:r>
    </w:p>
    <w:p w:rsidR="001D7DEA" w:rsidRPr="001B486C" w:rsidRDefault="008B120E" w:rsidP="001B486C">
      <w:pPr>
        <w:spacing w:after="346" w:line="233" w:lineRule="auto"/>
        <w:ind w:right="346" w:firstLine="0"/>
        <w:jc w:val="center"/>
        <w:rPr>
          <w:b/>
          <w:lang w:val="en-US"/>
        </w:rPr>
      </w:pPr>
      <w:r w:rsidRPr="001B486C">
        <w:rPr>
          <w:b/>
          <w:lang w:val="en-US"/>
        </w:rPr>
        <w:t>ON THE SECRETARIAT OF THE COUNCIL OF HEADS OF FINANCIAL INTELLIGENCE UNITS</w:t>
      </w:r>
      <w:r w:rsidR="00F72EB4">
        <w:rPr>
          <w:b/>
          <w:lang w:val="en-US"/>
        </w:rPr>
        <w:t xml:space="preserve"> OF THE MEMBER STATES OF THE </w:t>
      </w:r>
      <w:r w:rsidRPr="001B486C">
        <w:rPr>
          <w:b/>
          <w:lang w:val="en-US"/>
        </w:rPr>
        <w:t>COMMONWEALTH OF INDEPENDENT STATES</w:t>
      </w:r>
    </w:p>
    <w:p w:rsidR="001D7DEA" w:rsidRPr="00CB2B84" w:rsidRDefault="00CB2B84" w:rsidP="00C30839">
      <w:pPr>
        <w:spacing w:after="120" w:line="240" w:lineRule="auto"/>
        <w:ind w:right="11" w:firstLine="0"/>
        <w:rPr>
          <w:lang w:val="en-US"/>
        </w:rPr>
      </w:pPr>
      <w:r w:rsidRPr="00CB2B84">
        <w:rPr>
          <w:lang w:val="en-US"/>
        </w:rPr>
        <w:t xml:space="preserve">These Regulations define the legal status, main tasks, </w:t>
      </w:r>
      <w:r w:rsidRPr="00CB2B84">
        <w:rPr>
          <w:lang w:val="en-US"/>
        </w:rPr>
        <w:br/>
        <w:t>functio</w:t>
      </w:r>
      <w:r>
        <w:rPr>
          <w:lang w:val="en-US"/>
        </w:rPr>
        <w:t>ns, responsibilities and organiz</w:t>
      </w:r>
      <w:r w:rsidRPr="00CB2B84">
        <w:rPr>
          <w:lang w:val="en-US"/>
        </w:rPr>
        <w:t xml:space="preserve">ation of the Secretariat </w:t>
      </w:r>
      <w:r w:rsidRPr="00CB2B84">
        <w:rPr>
          <w:lang w:val="en-US"/>
        </w:rPr>
        <w:br/>
        <w:t xml:space="preserve">of the Council of Heads of Financial Intelligence Units of the Member States </w:t>
      </w:r>
      <w:r w:rsidRPr="00CB2B84">
        <w:rPr>
          <w:lang w:val="en-US"/>
        </w:rPr>
        <w:br/>
        <w:t>of the Com</w:t>
      </w:r>
      <w:r>
        <w:rPr>
          <w:lang w:val="en-US"/>
        </w:rPr>
        <w:t>monwealth of Independent States</w:t>
      </w:r>
      <w:r w:rsidR="007C1E3E" w:rsidRPr="00CB2B84">
        <w:rPr>
          <w:lang w:val="en-US"/>
        </w:rPr>
        <w:t>.</w:t>
      </w:r>
    </w:p>
    <w:p w:rsidR="001D7DEA" w:rsidRPr="00C30839" w:rsidRDefault="005A3A35" w:rsidP="00F44145">
      <w:pPr>
        <w:numPr>
          <w:ilvl w:val="0"/>
          <w:numId w:val="1"/>
        </w:numPr>
        <w:spacing w:after="193" w:line="259" w:lineRule="auto"/>
        <w:ind w:left="0" w:right="0"/>
        <w:jc w:val="center"/>
        <w:rPr>
          <w:b/>
        </w:rPr>
      </w:pPr>
      <w:proofErr w:type="spellStart"/>
      <w:r w:rsidRPr="00C30839">
        <w:rPr>
          <w:b/>
        </w:rPr>
        <w:t>General</w:t>
      </w:r>
      <w:proofErr w:type="spellEnd"/>
      <w:r w:rsidRPr="00C30839">
        <w:rPr>
          <w:b/>
        </w:rPr>
        <w:t xml:space="preserve"> </w:t>
      </w:r>
      <w:proofErr w:type="spellStart"/>
      <w:r w:rsidRPr="00C30839">
        <w:rPr>
          <w:b/>
        </w:rPr>
        <w:t>Provisions</w:t>
      </w:r>
      <w:proofErr w:type="spellEnd"/>
    </w:p>
    <w:p w:rsidR="001D7DEA" w:rsidRPr="005A3A35" w:rsidRDefault="007C1E3E" w:rsidP="00C30839">
      <w:pPr>
        <w:spacing w:afterLines="120" w:after="288" w:line="240" w:lineRule="auto"/>
        <w:ind w:right="9" w:firstLine="0"/>
        <w:rPr>
          <w:lang w:val="en-US"/>
        </w:rPr>
      </w:pPr>
      <w:r w:rsidRPr="005A3A35">
        <w:rPr>
          <w:lang w:val="en-US"/>
        </w:rPr>
        <w:t xml:space="preserve">1.1. </w:t>
      </w:r>
      <w:r w:rsidR="005A3A35" w:rsidRPr="005A3A35">
        <w:rPr>
          <w:lang w:val="en-US"/>
        </w:rPr>
        <w:t>The terms used in these Regulations shall have the following meanings:</w:t>
      </w:r>
    </w:p>
    <w:p w:rsidR="00E9273B" w:rsidRDefault="00E9273B" w:rsidP="00C30839">
      <w:pPr>
        <w:spacing w:afterLines="120" w:after="288" w:line="240" w:lineRule="auto"/>
        <w:ind w:right="9" w:firstLine="0"/>
        <w:rPr>
          <w:lang w:val="en-US"/>
        </w:rPr>
      </w:pPr>
      <w:r w:rsidRPr="00C30839">
        <w:rPr>
          <w:b/>
          <w:lang w:val="en-US"/>
        </w:rPr>
        <w:t>Commonwealth, CIS</w:t>
      </w:r>
      <w:r w:rsidRPr="00E9273B">
        <w:rPr>
          <w:lang w:val="en-US"/>
        </w:rPr>
        <w:t xml:space="preserve"> - Comm</w:t>
      </w:r>
      <w:r>
        <w:rPr>
          <w:lang w:val="en-US"/>
        </w:rPr>
        <w:t>onwealth of Independent States;</w:t>
      </w:r>
    </w:p>
    <w:p w:rsidR="001D7DEA" w:rsidRPr="00E9273B" w:rsidRDefault="00E9273B" w:rsidP="00C30839">
      <w:pPr>
        <w:spacing w:afterLines="120" w:after="288" w:line="240" w:lineRule="auto"/>
        <w:ind w:right="9" w:firstLine="0"/>
        <w:rPr>
          <w:lang w:val="en-US"/>
        </w:rPr>
      </w:pPr>
      <w:r w:rsidRPr="00C30839">
        <w:rPr>
          <w:b/>
          <w:lang w:val="en-US"/>
        </w:rPr>
        <w:t>Commonwealth state, CIS state</w:t>
      </w:r>
      <w:r w:rsidRPr="00E9273B">
        <w:rPr>
          <w:lang w:val="en-US"/>
        </w:rPr>
        <w:t xml:space="preserve"> - a state that is a member of the </w:t>
      </w:r>
      <w:r w:rsidRPr="00E9273B">
        <w:rPr>
          <w:lang w:val="en-US"/>
        </w:rPr>
        <w:br/>
        <w:t>Commonwealth of Independent States;</w:t>
      </w:r>
    </w:p>
    <w:p w:rsidR="001D7DEA" w:rsidRPr="00E9273B" w:rsidRDefault="00E9273B" w:rsidP="00C30839">
      <w:pPr>
        <w:spacing w:afterLines="120" w:after="288" w:line="240" w:lineRule="auto"/>
        <w:ind w:right="9" w:firstLine="0"/>
        <w:rPr>
          <w:lang w:val="en-US"/>
        </w:rPr>
      </w:pPr>
      <w:r w:rsidRPr="00C30839">
        <w:rPr>
          <w:b/>
          <w:lang w:val="en-US"/>
        </w:rPr>
        <w:t>Council of Heads of State</w:t>
      </w:r>
      <w:r w:rsidRPr="00E9273B">
        <w:rPr>
          <w:lang w:val="en-US"/>
        </w:rPr>
        <w:t xml:space="preserve"> - Council of Heads of State of the Comm</w:t>
      </w:r>
      <w:r>
        <w:rPr>
          <w:lang w:val="en-US"/>
        </w:rPr>
        <w:t xml:space="preserve">onwealth </w:t>
      </w:r>
      <w:r>
        <w:rPr>
          <w:lang w:val="en-US"/>
        </w:rPr>
        <w:br/>
        <w:t>of Independent States</w:t>
      </w:r>
      <w:r w:rsidR="007C1E3E" w:rsidRPr="00E9273B">
        <w:rPr>
          <w:lang w:val="en-US"/>
        </w:rPr>
        <w:t>;</w:t>
      </w:r>
    </w:p>
    <w:p w:rsidR="001D7DEA" w:rsidRPr="00E9273B" w:rsidRDefault="00E9273B" w:rsidP="00C30839">
      <w:pPr>
        <w:spacing w:afterLines="120" w:after="288" w:line="240" w:lineRule="auto"/>
        <w:ind w:right="9" w:firstLine="0"/>
        <w:rPr>
          <w:lang w:val="en-US"/>
        </w:rPr>
      </w:pPr>
      <w:r w:rsidRPr="00C30839">
        <w:rPr>
          <w:b/>
          <w:lang w:val="en-US"/>
        </w:rPr>
        <w:t>Council of Heads of Government</w:t>
      </w:r>
      <w:r w:rsidRPr="00E9273B">
        <w:rPr>
          <w:lang w:val="en-US"/>
        </w:rPr>
        <w:t xml:space="preserve"> - Council of Heads of </w:t>
      </w:r>
      <w:r>
        <w:rPr>
          <w:lang w:val="en-US"/>
        </w:rPr>
        <w:t xml:space="preserve">Government of the Commonwealth </w:t>
      </w:r>
      <w:r w:rsidRPr="00E9273B">
        <w:rPr>
          <w:lang w:val="en-US"/>
        </w:rPr>
        <w:t>of Independent States;</w:t>
      </w:r>
    </w:p>
    <w:p w:rsidR="001D7DEA" w:rsidRDefault="00E9273B" w:rsidP="00C30839">
      <w:pPr>
        <w:spacing w:afterLines="120" w:after="288" w:line="240" w:lineRule="auto"/>
        <w:ind w:right="9" w:firstLine="0"/>
        <w:rPr>
          <w:lang w:val="en-US"/>
        </w:rPr>
      </w:pPr>
      <w:r w:rsidRPr="00C30839">
        <w:rPr>
          <w:b/>
          <w:lang w:val="en-US"/>
        </w:rPr>
        <w:t>Council, CHFIU</w:t>
      </w:r>
      <w:r w:rsidRPr="00E9273B">
        <w:rPr>
          <w:lang w:val="en-US"/>
        </w:rPr>
        <w:t xml:space="preserve"> - Council of Heads of Financial Intelligence Units </w:t>
      </w:r>
      <w:r w:rsidRPr="00E9273B">
        <w:rPr>
          <w:lang w:val="en-US"/>
        </w:rPr>
        <w:br/>
        <w:t>of Member States of the Commonwealth of Independent States;</w:t>
      </w:r>
    </w:p>
    <w:p w:rsidR="005C13B2" w:rsidRPr="005C13B2" w:rsidRDefault="005C13B2" w:rsidP="00C30839">
      <w:pPr>
        <w:spacing w:afterLines="120" w:after="288" w:line="240" w:lineRule="auto"/>
        <w:ind w:right="9" w:firstLine="0"/>
        <w:rPr>
          <w:lang w:val="en-US"/>
        </w:rPr>
      </w:pPr>
      <w:r w:rsidRPr="00C30839">
        <w:rPr>
          <w:b/>
          <w:lang w:val="en-US"/>
        </w:rPr>
        <w:t>CIS Executive Committee</w:t>
      </w:r>
      <w:r w:rsidRPr="005C13B2">
        <w:rPr>
          <w:lang w:val="en-US"/>
        </w:rPr>
        <w:t xml:space="preserve"> - Executive Committee of the Commonwealth of </w:t>
      </w:r>
      <w:r w:rsidRPr="005C13B2">
        <w:rPr>
          <w:lang w:val="en-US"/>
        </w:rPr>
        <w:br/>
        <w:t>Independent States</w:t>
      </w:r>
      <w:r>
        <w:rPr>
          <w:lang w:val="en-US"/>
        </w:rPr>
        <w:t>;</w:t>
      </w:r>
    </w:p>
    <w:p w:rsidR="001D7DEA" w:rsidRPr="005C13B2" w:rsidRDefault="005C13B2" w:rsidP="00C30839">
      <w:pPr>
        <w:spacing w:afterLines="120" w:after="288" w:line="240" w:lineRule="auto"/>
        <w:ind w:right="9" w:firstLine="0"/>
        <w:rPr>
          <w:lang w:val="en-US"/>
        </w:rPr>
      </w:pPr>
      <w:r w:rsidRPr="00C30839">
        <w:rPr>
          <w:b/>
          <w:lang w:val="en-US"/>
        </w:rPr>
        <w:t xml:space="preserve">CIS </w:t>
      </w:r>
      <w:proofErr w:type="spellStart"/>
      <w:r w:rsidRPr="00C30839">
        <w:rPr>
          <w:b/>
          <w:lang w:val="en-US"/>
        </w:rPr>
        <w:t>Interparliamentary</w:t>
      </w:r>
      <w:proofErr w:type="spellEnd"/>
      <w:r w:rsidRPr="00C30839">
        <w:rPr>
          <w:b/>
          <w:lang w:val="en-US"/>
        </w:rPr>
        <w:t xml:space="preserve"> Assembly</w:t>
      </w:r>
      <w:r w:rsidRPr="005C13B2">
        <w:rPr>
          <w:lang w:val="en-US"/>
        </w:rPr>
        <w:t xml:space="preserve"> - </w:t>
      </w:r>
      <w:proofErr w:type="spellStart"/>
      <w:r w:rsidRPr="005C13B2">
        <w:rPr>
          <w:lang w:val="en-US"/>
        </w:rPr>
        <w:t>Interparliamentary</w:t>
      </w:r>
      <w:proofErr w:type="spellEnd"/>
      <w:r w:rsidRPr="005C13B2">
        <w:rPr>
          <w:lang w:val="en-US"/>
        </w:rPr>
        <w:t xml:space="preserve"> Assembly of </w:t>
      </w:r>
      <w:r w:rsidRPr="005C13B2">
        <w:rPr>
          <w:lang w:val="en-US"/>
        </w:rPr>
        <w:br/>
        <w:t>the member states of the Commonwealth of Independent States</w:t>
      </w:r>
      <w:proofErr w:type="gramStart"/>
      <w:r w:rsidRPr="005C13B2">
        <w:rPr>
          <w:lang w:val="en-US"/>
        </w:rPr>
        <w:t>;</w:t>
      </w:r>
      <w:proofErr w:type="gramEnd"/>
    </w:p>
    <w:p w:rsidR="00D30A3C" w:rsidRPr="0037290B" w:rsidRDefault="005C13B2" w:rsidP="00C30839">
      <w:pPr>
        <w:spacing w:afterLines="120" w:after="288" w:line="240" w:lineRule="auto"/>
        <w:ind w:right="0" w:firstLine="0"/>
        <w:rPr>
          <w:sz w:val="20"/>
          <w:lang w:val="en-US"/>
        </w:rPr>
      </w:pPr>
      <w:r w:rsidRPr="00C30839">
        <w:rPr>
          <w:b/>
          <w:lang w:val="en-US"/>
        </w:rPr>
        <w:t>Secretariat</w:t>
      </w:r>
      <w:r w:rsidRPr="005C13B2">
        <w:rPr>
          <w:lang w:val="en-US"/>
        </w:rPr>
        <w:t xml:space="preserve"> - Secretariat of the Council of Heads of Financial Intelligence Units </w:t>
      </w:r>
      <w:r w:rsidRPr="005C13B2">
        <w:rPr>
          <w:lang w:val="en-US"/>
        </w:rPr>
        <w:br/>
        <w:t xml:space="preserve">of the Member States of the Commonwealth of Independent </w:t>
      </w:r>
      <w:r w:rsidRPr="005C13B2">
        <w:rPr>
          <w:lang w:val="en-US"/>
        </w:rPr>
        <w:br/>
        <w:t>States;</w:t>
      </w:r>
    </w:p>
    <w:p w:rsidR="001D7DEA" w:rsidRPr="00C30839" w:rsidRDefault="007C1E3E">
      <w:pPr>
        <w:spacing w:after="496" w:line="396" w:lineRule="auto"/>
        <w:ind w:left="10" w:right="43" w:hanging="10"/>
        <w:jc w:val="center"/>
        <w:rPr>
          <w:sz w:val="24"/>
          <w:szCs w:val="24"/>
          <w:lang w:val="en-US"/>
        </w:rPr>
      </w:pPr>
      <w:r w:rsidRPr="00C30839">
        <w:rPr>
          <w:sz w:val="24"/>
          <w:szCs w:val="24"/>
          <w:lang w:val="en-US"/>
        </w:rPr>
        <w:lastRenderedPageBreak/>
        <w:t>2</w:t>
      </w:r>
    </w:p>
    <w:p w:rsidR="008A4D21" w:rsidRDefault="004358F6" w:rsidP="008A4D21">
      <w:pPr>
        <w:pStyle w:val="a3"/>
        <w:spacing w:before="0" w:beforeAutospacing="0" w:after="120" w:afterAutospacing="0"/>
        <w:jc w:val="both"/>
        <w:rPr>
          <w:sz w:val="28"/>
          <w:szCs w:val="28"/>
          <w:lang w:val="en-US"/>
        </w:rPr>
      </w:pPr>
      <w:r w:rsidRPr="008A4D21">
        <w:rPr>
          <w:b/>
          <w:sz w:val="28"/>
          <w:szCs w:val="28"/>
          <w:lang w:val="en-US"/>
        </w:rPr>
        <w:t>Head of the Secretariat</w:t>
      </w:r>
      <w:r w:rsidRPr="004358F6">
        <w:rPr>
          <w:sz w:val="28"/>
          <w:szCs w:val="28"/>
          <w:lang w:val="en-US"/>
        </w:rPr>
        <w:t xml:space="preserve"> – Head of the Secretariat of the Council of Heads of Financial Intelligence Units of the Com</w:t>
      </w:r>
      <w:r>
        <w:rPr>
          <w:sz w:val="28"/>
          <w:szCs w:val="28"/>
          <w:lang w:val="en-US"/>
        </w:rPr>
        <w:t>monwealth of Independent States</w:t>
      </w:r>
      <w:proofErr w:type="gramStart"/>
      <w:r>
        <w:rPr>
          <w:sz w:val="28"/>
          <w:szCs w:val="28"/>
          <w:lang w:val="en-US"/>
        </w:rPr>
        <w:t>;</w:t>
      </w:r>
      <w:proofErr w:type="gramEnd"/>
    </w:p>
    <w:p w:rsidR="008A4D21" w:rsidRDefault="004358F6" w:rsidP="008A4D21">
      <w:pPr>
        <w:pStyle w:val="a3"/>
        <w:spacing w:before="0" w:beforeAutospacing="0" w:after="120" w:afterAutospacing="0"/>
        <w:jc w:val="both"/>
        <w:rPr>
          <w:sz w:val="28"/>
          <w:szCs w:val="28"/>
          <w:lang w:val="en-US"/>
        </w:rPr>
      </w:pPr>
      <w:r w:rsidRPr="008A4D21">
        <w:rPr>
          <w:b/>
          <w:sz w:val="28"/>
          <w:szCs w:val="28"/>
          <w:lang w:val="en-US"/>
        </w:rPr>
        <w:t>Deputy Head of the Secretariat</w:t>
      </w:r>
      <w:r w:rsidR="005B3000" w:rsidRPr="005B3000">
        <w:rPr>
          <w:b/>
          <w:sz w:val="28"/>
          <w:szCs w:val="28"/>
          <w:lang w:val="en-US"/>
        </w:rPr>
        <w:t xml:space="preserve"> </w:t>
      </w:r>
      <w:r w:rsidRPr="004358F6">
        <w:rPr>
          <w:sz w:val="28"/>
          <w:szCs w:val="28"/>
          <w:lang w:val="en-US"/>
        </w:rPr>
        <w:t>– Deputy Head of the Secretariat of the Council of Heads of Financial Intelligence Units of the Comm</w:t>
      </w:r>
      <w:r w:rsidR="008A4D21">
        <w:rPr>
          <w:sz w:val="28"/>
          <w:szCs w:val="28"/>
          <w:lang w:val="en-US"/>
        </w:rPr>
        <w:t>onwealth of Independent States;</w:t>
      </w:r>
    </w:p>
    <w:p w:rsidR="008A4D21" w:rsidRDefault="004358F6" w:rsidP="008A4D21">
      <w:pPr>
        <w:pStyle w:val="a3"/>
        <w:spacing w:before="0" w:beforeAutospacing="0" w:after="120" w:afterAutospacing="0"/>
        <w:jc w:val="both"/>
        <w:rPr>
          <w:sz w:val="28"/>
          <w:szCs w:val="28"/>
          <w:lang w:val="en-US"/>
        </w:rPr>
      </w:pPr>
      <w:r w:rsidRPr="008A4D21">
        <w:rPr>
          <w:b/>
          <w:sz w:val="28"/>
          <w:szCs w:val="28"/>
          <w:lang w:val="en-US"/>
        </w:rPr>
        <w:t>Financial Intelligence Unit Representatives, Representatives</w:t>
      </w:r>
      <w:r w:rsidR="008A4D21" w:rsidRPr="008A4D21">
        <w:rPr>
          <w:sz w:val="28"/>
          <w:szCs w:val="28"/>
          <w:lang w:val="en-US"/>
        </w:rPr>
        <w:t xml:space="preserve"> </w:t>
      </w:r>
      <w:r w:rsidRPr="004358F6">
        <w:rPr>
          <w:sz w:val="28"/>
          <w:szCs w:val="28"/>
          <w:lang w:val="en-US"/>
        </w:rPr>
        <w:t>– employees of the financial intelligence units of the Commonwealth States – members of the Council, appointed by the respective head of the financial intelligence unit to ensure operational in</w:t>
      </w:r>
      <w:r w:rsidR="008A4D21">
        <w:rPr>
          <w:sz w:val="28"/>
          <w:szCs w:val="28"/>
          <w:lang w:val="en-US"/>
        </w:rPr>
        <w:t>teraction with the Secretariat;</w:t>
      </w:r>
    </w:p>
    <w:p w:rsidR="008A4D21" w:rsidRDefault="004358F6" w:rsidP="008A4D21">
      <w:pPr>
        <w:pStyle w:val="a3"/>
        <w:spacing w:before="0" w:beforeAutospacing="0" w:after="120" w:afterAutospacing="0"/>
        <w:jc w:val="both"/>
        <w:rPr>
          <w:sz w:val="28"/>
          <w:szCs w:val="28"/>
          <w:lang w:val="en-US"/>
        </w:rPr>
      </w:pPr>
      <w:r w:rsidRPr="008A4D21">
        <w:rPr>
          <w:b/>
          <w:sz w:val="28"/>
          <w:szCs w:val="28"/>
          <w:lang w:val="en-US"/>
        </w:rPr>
        <w:t>Host State</w:t>
      </w:r>
      <w:r w:rsidR="005B3000" w:rsidRPr="005B3000">
        <w:rPr>
          <w:b/>
          <w:sz w:val="28"/>
          <w:szCs w:val="28"/>
          <w:lang w:val="en-US"/>
        </w:rPr>
        <w:t xml:space="preserve"> </w:t>
      </w:r>
      <w:r w:rsidRPr="004358F6">
        <w:rPr>
          <w:sz w:val="28"/>
          <w:szCs w:val="28"/>
          <w:lang w:val="en-US"/>
        </w:rPr>
        <w:t>– the Commonwealth State on whose territory the location of the Secretariat of the Council of Heads of Financial Intelligence Units of the Commonwealth of Independent States</w:t>
      </w:r>
      <w:r w:rsidR="008A4D21">
        <w:rPr>
          <w:sz w:val="28"/>
          <w:szCs w:val="28"/>
          <w:lang w:val="en-US"/>
        </w:rPr>
        <w:t xml:space="preserve"> is determined;</w:t>
      </w:r>
    </w:p>
    <w:p w:rsidR="008A4D21" w:rsidRDefault="004358F6" w:rsidP="008A4D21">
      <w:pPr>
        <w:pStyle w:val="a3"/>
        <w:spacing w:before="0" w:beforeAutospacing="0" w:after="120" w:afterAutospacing="0"/>
        <w:jc w:val="both"/>
        <w:rPr>
          <w:sz w:val="28"/>
          <w:szCs w:val="28"/>
          <w:lang w:val="en-US"/>
        </w:rPr>
      </w:pPr>
      <w:r w:rsidRPr="005B3000">
        <w:rPr>
          <w:b/>
          <w:sz w:val="28"/>
          <w:szCs w:val="28"/>
          <w:lang w:val="en-US"/>
        </w:rPr>
        <w:t>Secretariat Staff</w:t>
      </w:r>
      <w:r w:rsidR="005B3000" w:rsidRPr="005B3000">
        <w:rPr>
          <w:sz w:val="28"/>
          <w:szCs w:val="28"/>
          <w:lang w:val="en-US"/>
        </w:rPr>
        <w:t xml:space="preserve"> </w:t>
      </w:r>
      <w:r w:rsidRPr="004358F6">
        <w:rPr>
          <w:sz w:val="28"/>
          <w:szCs w:val="28"/>
          <w:lang w:val="en-US"/>
        </w:rPr>
        <w:t>– representatives of the Secretariat's Hos</w:t>
      </w:r>
      <w:r w:rsidR="008A4D21">
        <w:rPr>
          <w:sz w:val="28"/>
          <w:szCs w:val="28"/>
          <w:lang w:val="en-US"/>
        </w:rPr>
        <w:t>t State ensuring its operation.</w:t>
      </w:r>
    </w:p>
    <w:p w:rsidR="008A4D21" w:rsidRDefault="004358F6" w:rsidP="008A4D21">
      <w:pPr>
        <w:pStyle w:val="a3"/>
        <w:spacing w:before="0" w:beforeAutospacing="0" w:after="120" w:afterAutospacing="0"/>
        <w:jc w:val="both"/>
        <w:rPr>
          <w:sz w:val="28"/>
          <w:szCs w:val="28"/>
          <w:lang w:val="en-US"/>
        </w:rPr>
      </w:pPr>
      <w:r w:rsidRPr="004358F6">
        <w:rPr>
          <w:sz w:val="28"/>
          <w:szCs w:val="28"/>
          <w:lang w:val="en-US"/>
        </w:rPr>
        <w:t>1.2.</w:t>
      </w:r>
      <w:r w:rsidR="00B74A34" w:rsidRPr="00B74A34">
        <w:rPr>
          <w:sz w:val="28"/>
          <w:szCs w:val="28"/>
          <w:lang w:val="en-US"/>
        </w:rPr>
        <w:t xml:space="preserve"> </w:t>
      </w:r>
      <w:r w:rsidRPr="004358F6">
        <w:rPr>
          <w:sz w:val="28"/>
          <w:szCs w:val="28"/>
          <w:lang w:val="en-US"/>
        </w:rPr>
        <w:t xml:space="preserve">In its activities, the Secretariat </w:t>
      </w:r>
      <w:proofErr w:type="gramStart"/>
      <w:r w:rsidRPr="004358F6">
        <w:rPr>
          <w:sz w:val="28"/>
          <w:szCs w:val="28"/>
          <w:lang w:val="en-US"/>
        </w:rPr>
        <w:t>shall be guided</w:t>
      </w:r>
      <w:proofErr w:type="gramEnd"/>
      <w:r w:rsidRPr="004358F6">
        <w:rPr>
          <w:sz w:val="28"/>
          <w:szCs w:val="28"/>
          <w:lang w:val="en-US"/>
        </w:rPr>
        <w:t xml:space="preserve"> by the generally recognized principles and norms of international law, the Charter of the Commonwealth of Independent States, treaties and agreements concluded within the Commonwealth, decisions of the Council of Heads of State, the Council of Heads of Government, decisions of th</w:t>
      </w:r>
      <w:r w:rsidR="008A4D21">
        <w:rPr>
          <w:sz w:val="28"/>
          <w:szCs w:val="28"/>
          <w:lang w:val="en-US"/>
        </w:rPr>
        <w:t>e CHFIU, and these Regulations.</w:t>
      </w:r>
    </w:p>
    <w:p w:rsidR="008A4D21" w:rsidRDefault="004358F6" w:rsidP="008A4D21">
      <w:pPr>
        <w:pStyle w:val="a3"/>
        <w:spacing w:before="0" w:beforeAutospacing="0" w:after="120" w:afterAutospacing="0"/>
        <w:jc w:val="both"/>
        <w:rPr>
          <w:sz w:val="28"/>
          <w:szCs w:val="28"/>
          <w:lang w:val="en-US"/>
        </w:rPr>
      </w:pPr>
      <w:r w:rsidRPr="004358F6">
        <w:rPr>
          <w:sz w:val="28"/>
          <w:szCs w:val="28"/>
          <w:lang w:val="en-US"/>
        </w:rPr>
        <w:t>1.3.</w:t>
      </w:r>
      <w:r w:rsidR="00B74A34" w:rsidRPr="00B74A34">
        <w:rPr>
          <w:sz w:val="28"/>
          <w:szCs w:val="28"/>
          <w:lang w:val="en-US"/>
        </w:rPr>
        <w:t xml:space="preserve"> </w:t>
      </w:r>
      <w:r w:rsidRPr="004358F6">
        <w:rPr>
          <w:sz w:val="28"/>
          <w:szCs w:val="28"/>
          <w:lang w:val="en-US"/>
        </w:rPr>
        <w:t xml:space="preserve">The Secretariat is a working body of the Council and </w:t>
      </w:r>
      <w:proofErr w:type="gramStart"/>
      <w:r w:rsidRPr="004358F6">
        <w:rPr>
          <w:sz w:val="28"/>
          <w:szCs w:val="28"/>
          <w:lang w:val="en-US"/>
        </w:rPr>
        <w:t>is intended</w:t>
      </w:r>
      <w:proofErr w:type="gramEnd"/>
      <w:r w:rsidRPr="004358F6">
        <w:rPr>
          <w:sz w:val="28"/>
          <w:szCs w:val="28"/>
          <w:lang w:val="en-US"/>
        </w:rPr>
        <w:t xml:space="preserve"> to ensure the effective development of multilateral cooperation and operational interaction between the financial intelligence units of the Commonwealth States, as well as organizational and technical support for the activiti</w:t>
      </w:r>
      <w:r w:rsidR="008A4D21">
        <w:rPr>
          <w:sz w:val="28"/>
          <w:szCs w:val="28"/>
          <w:lang w:val="en-US"/>
        </w:rPr>
        <w:t>es of the CHFIU.</w:t>
      </w:r>
    </w:p>
    <w:p w:rsidR="004358F6" w:rsidRPr="004358F6" w:rsidRDefault="004358F6" w:rsidP="008A4D21">
      <w:pPr>
        <w:pStyle w:val="a3"/>
        <w:spacing w:before="0" w:beforeAutospacing="0" w:after="120" w:afterAutospacing="0"/>
        <w:jc w:val="both"/>
        <w:rPr>
          <w:sz w:val="28"/>
          <w:szCs w:val="28"/>
          <w:lang w:val="en-US"/>
        </w:rPr>
      </w:pPr>
      <w:r w:rsidRPr="004358F6">
        <w:rPr>
          <w:sz w:val="28"/>
          <w:szCs w:val="28"/>
          <w:lang w:val="en-US"/>
        </w:rPr>
        <w:t>1.4.</w:t>
      </w:r>
      <w:r w:rsidR="00B74A34" w:rsidRPr="00B74A34">
        <w:rPr>
          <w:sz w:val="28"/>
          <w:szCs w:val="28"/>
          <w:lang w:val="en-US"/>
        </w:rPr>
        <w:t xml:space="preserve"> </w:t>
      </w:r>
      <w:r w:rsidRPr="004358F6">
        <w:rPr>
          <w:sz w:val="28"/>
          <w:szCs w:val="28"/>
          <w:lang w:val="en-US"/>
        </w:rPr>
        <w:t>The Secretariat is accountable to the CHFIU and subordinate to the Chairman and the Head of the Secretariat of the CHFIU.</w:t>
      </w:r>
    </w:p>
    <w:p w:rsidR="004358F6" w:rsidRPr="00ED6800" w:rsidRDefault="004358F6" w:rsidP="00F44145">
      <w:pPr>
        <w:pStyle w:val="a3"/>
        <w:numPr>
          <w:ilvl w:val="0"/>
          <w:numId w:val="1"/>
        </w:numPr>
        <w:ind w:left="0"/>
        <w:jc w:val="center"/>
        <w:rPr>
          <w:b/>
          <w:sz w:val="28"/>
          <w:szCs w:val="28"/>
          <w:lang w:val="en-US"/>
        </w:rPr>
      </w:pPr>
      <w:r w:rsidRPr="00ED6800">
        <w:rPr>
          <w:b/>
          <w:sz w:val="28"/>
          <w:szCs w:val="28"/>
          <w:lang w:val="en-US"/>
        </w:rPr>
        <w:t>Main Tasks and Functions of the Secretariat</w:t>
      </w:r>
    </w:p>
    <w:p w:rsidR="00ED6800" w:rsidRDefault="004358F6" w:rsidP="00ED6800">
      <w:pPr>
        <w:pStyle w:val="a3"/>
        <w:jc w:val="both"/>
        <w:rPr>
          <w:sz w:val="28"/>
          <w:szCs w:val="28"/>
          <w:lang w:val="en-US"/>
        </w:rPr>
      </w:pPr>
      <w:r w:rsidRPr="004358F6">
        <w:rPr>
          <w:sz w:val="28"/>
          <w:szCs w:val="28"/>
          <w:lang w:val="en-US"/>
        </w:rPr>
        <w:t>2.1. Summarizing proposals from the financial intelligence units of the Commonwealth States on issues of multilateral cooperation and their analysis to identify prob</w:t>
      </w:r>
      <w:r w:rsidR="00ED6800">
        <w:rPr>
          <w:sz w:val="28"/>
          <w:szCs w:val="28"/>
          <w:lang w:val="en-US"/>
        </w:rPr>
        <w:t>lems requiring joint decisions.</w:t>
      </w:r>
    </w:p>
    <w:p w:rsidR="001751B2" w:rsidRPr="001751B2" w:rsidRDefault="004358F6" w:rsidP="00ED6800">
      <w:pPr>
        <w:pStyle w:val="a3"/>
        <w:jc w:val="both"/>
        <w:rPr>
          <w:sz w:val="28"/>
          <w:szCs w:val="28"/>
          <w:lang w:val="en-US"/>
        </w:rPr>
      </w:pPr>
      <w:r w:rsidRPr="004358F6">
        <w:rPr>
          <w:sz w:val="28"/>
          <w:szCs w:val="28"/>
          <w:lang w:val="en-US"/>
        </w:rPr>
        <w:t>2.2.</w:t>
      </w:r>
      <w:r w:rsidR="00ED6800" w:rsidRPr="00ED6800">
        <w:rPr>
          <w:sz w:val="28"/>
          <w:szCs w:val="28"/>
          <w:lang w:val="en-US"/>
        </w:rPr>
        <w:t xml:space="preserve"> </w:t>
      </w:r>
      <w:r w:rsidRPr="004358F6">
        <w:rPr>
          <w:sz w:val="28"/>
          <w:szCs w:val="28"/>
          <w:lang w:val="en-US"/>
        </w:rPr>
        <w:t>Summarizing proposals from the financial intelligence units of the Commonwealth States on issues of combating the legalization (laundering) of proceeds from crime and the financing of terrorism (AML/CFT) and interaction in other agreed areas of activity of the financial intelligence units</w:t>
      </w:r>
      <w:r w:rsidR="001751B2">
        <w:rPr>
          <w:sz w:val="28"/>
          <w:szCs w:val="28"/>
          <w:lang w:val="en-US"/>
        </w:rPr>
        <w:t xml:space="preserve"> </w:t>
      </w:r>
      <w:r w:rsidR="001751B2" w:rsidRPr="001751B2">
        <w:rPr>
          <w:sz w:val="28"/>
          <w:szCs w:val="28"/>
          <w:lang w:val="en-US"/>
        </w:rPr>
        <w:t>of the Commonwealth States, as well as on strengthening mutual understanding and confidence-building measures between them.</w:t>
      </w:r>
    </w:p>
    <w:p w:rsidR="003F39C8" w:rsidRDefault="001751B2" w:rsidP="003F39C8">
      <w:pPr>
        <w:pStyle w:val="a3"/>
        <w:spacing w:after="120" w:afterAutospacing="0"/>
        <w:jc w:val="both"/>
        <w:rPr>
          <w:sz w:val="28"/>
          <w:szCs w:val="28"/>
          <w:lang w:val="en-US"/>
        </w:rPr>
      </w:pPr>
      <w:r w:rsidRPr="001751B2">
        <w:rPr>
          <w:sz w:val="28"/>
          <w:szCs w:val="28"/>
          <w:lang w:val="en-US"/>
        </w:rPr>
        <w:t>2.3. Organizing the preparation and holding of CHFIU meetings:</w:t>
      </w:r>
    </w:p>
    <w:p w:rsidR="003F39C8" w:rsidRDefault="001751B2" w:rsidP="003F39C8">
      <w:pPr>
        <w:pStyle w:val="a3"/>
        <w:spacing w:after="0" w:afterAutospacing="0"/>
        <w:jc w:val="both"/>
        <w:rPr>
          <w:sz w:val="28"/>
          <w:szCs w:val="28"/>
          <w:lang w:val="en-US"/>
        </w:rPr>
      </w:pPr>
      <w:proofErr w:type="gramStart"/>
      <w:r w:rsidRPr="001751B2">
        <w:rPr>
          <w:sz w:val="28"/>
          <w:szCs w:val="28"/>
          <w:lang w:val="en-US"/>
        </w:rPr>
        <w:t>developing</w:t>
      </w:r>
      <w:proofErr w:type="gramEnd"/>
      <w:r w:rsidRPr="001751B2">
        <w:rPr>
          <w:sz w:val="28"/>
          <w:szCs w:val="28"/>
          <w:lang w:val="en-US"/>
        </w:rPr>
        <w:t xml:space="preserve"> draft work plans and other working documents for the CHFIU activities.</w:t>
      </w:r>
    </w:p>
    <w:p w:rsidR="003F39C8" w:rsidRDefault="003F39C8" w:rsidP="003F39C8">
      <w:pPr>
        <w:spacing w:after="611" w:line="259" w:lineRule="auto"/>
        <w:ind w:left="38" w:right="0" w:firstLine="0"/>
        <w:jc w:val="center"/>
        <w:rPr>
          <w:sz w:val="24"/>
          <w:szCs w:val="24"/>
        </w:rPr>
      </w:pPr>
    </w:p>
    <w:p w:rsidR="003F39C8" w:rsidRPr="0045231A" w:rsidRDefault="003F39C8" w:rsidP="0045231A">
      <w:pPr>
        <w:spacing w:after="611" w:line="259" w:lineRule="auto"/>
        <w:ind w:left="38" w:right="0" w:firstLine="0"/>
        <w:jc w:val="center"/>
        <w:rPr>
          <w:sz w:val="24"/>
          <w:szCs w:val="24"/>
        </w:rPr>
      </w:pPr>
      <w:r w:rsidRPr="003F39C8">
        <w:rPr>
          <w:sz w:val="24"/>
          <w:szCs w:val="24"/>
        </w:rPr>
        <w:lastRenderedPageBreak/>
        <w:t>З</w:t>
      </w:r>
    </w:p>
    <w:p w:rsidR="003F39C8" w:rsidRPr="0045231A" w:rsidRDefault="001751B2" w:rsidP="003F39C8">
      <w:pPr>
        <w:pStyle w:val="a3"/>
        <w:spacing w:after="0" w:afterAutospacing="0"/>
        <w:jc w:val="both"/>
        <w:rPr>
          <w:sz w:val="28"/>
          <w:szCs w:val="28"/>
          <w:lang w:val="en-US"/>
        </w:rPr>
      </w:pPr>
      <w:proofErr w:type="gramStart"/>
      <w:r w:rsidRPr="0045231A">
        <w:rPr>
          <w:sz w:val="28"/>
          <w:szCs w:val="28"/>
          <w:lang w:val="en-US"/>
        </w:rPr>
        <w:t>forming</w:t>
      </w:r>
      <w:proofErr w:type="gramEnd"/>
      <w:r w:rsidRPr="0045231A">
        <w:rPr>
          <w:sz w:val="28"/>
          <w:szCs w:val="28"/>
          <w:lang w:val="en-US"/>
        </w:rPr>
        <w:t xml:space="preserve"> draft agendas for CHFIU me</w:t>
      </w:r>
      <w:r w:rsidR="003F39C8" w:rsidRPr="0045231A">
        <w:rPr>
          <w:sz w:val="28"/>
          <w:szCs w:val="28"/>
          <w:lang w:val="en-US"/>
        </w:rPr>
        <w:t>etings.</w:t>
      </w:r>
    </w:p>
    <w:p w:rsidR="0045231A" w:rsidRPr="0045231A" w:rsidRDefault="001751B2" w:rsidP="0045231A">
      <w:pPr>
        <w:pStyle w:val="a3"/>
        <w:spacing w:after="120" w:afterAutospacing="0"/>
        <w:jc w:val="both"/>
        <w:rPr>
          <w:sz w:val="28"/>
          <w:szCs w:val="28"/>
          <w:lang w:val="en-US"/>
        </w:rPr>
      </w:pPr>
      <w:proofErr w:type="gramStart"/>
      <w:r w:rsidRPr="0045231A">
        <w:rPr>
          <w:sz w:val="28"/>
          <w:szCs w:val="28"/>
          <w:lang w:val="en-US"/>
        </w:rPr>
        <w:t>reviewing</w:t>
      </w:r>
      <w:proofErr w:type="gramEnd"/>
      <w:r w:rsidRPr="0045231A">
        <w:rPr>
          <w:sz w:val="28"/>
          <w:szCs w:val="28"/>
          <w:lang w:val="en-US"/>
        </w:rPr>
        <w:t xml:space="preserve"> and summarizing received materials according to the agendas of CHFIU </w:t>
      </w:r>
      <w:r w:rsidR="0045231A" w:rsidRPr="0045231A">
        <w:rPr>
          <w:sz w:val="28"/>
          <w:szCs w:val="28"/>
          <w:lang w:val="en-US"/>
        </w:rPr>
        <w:t xml:space="preserve"> </w:t>
      </w:r>
      <w:r w:rsidRPr="0045231A">
        <w:rPr>
          <w:sz w:val="28"/>
          <w:szCs w:val="28"/>
          <w:lang w:val="en-US"/>
        </w:rPr>
        <w:t xml:space="preserve">meetings, preparing proposals on </w:t>
      </w:r>
      <w:r w:rsidR="0045231A">
        <w:rPr>
          <w:sz w:val="28"/>
          <w:szCs w:val="28"/>
          <w:lang w:val="en-US"/>
        </w:rPr>
        <w:t>its</w:t>
      </w:r>
      <w:r w:rsidRPr="0045231A">
        <w:rPr>
          <w:sz w:val="28"/>
          <w:szCs w:val="28"/>
          <w:lang w:val="en-US"/>
        </w:rPr>
        <w:t xml:space="preserve"> timing and venue.</w:t>
      </w:r>
    </w:p>
    <w:p w:rsidR="001751B2" w:rsidRPr="0045231A" w:rsidRDefault="001751B2" w:rsidP="0045231A">
      <w:pPr>
        <w:spacing w:after="120" w:line="240" w:lineRule="auto"/>
        <w:ind w:right="11" w:firstLine="0"/>
        <w:rPr>
          <w:szCs w:val="28"/>
          <w:lang w:val="en-US"/>
        </w:rPr>
      </w:pPr>
      <w:proofErr w:type="gramStart"/>
      <w:r w:rsidRPr="001751B2">
        <w:rPr>
          <w:lang w:val="en-US"/>
        </w:rPr>
        <w:t>organizing</w:t>
      </w:r>
      <w:proofErr w:type="gramEnd"/>
      <w:r w:rsidRPr="001751B2">
        <w:rPr>
          <w:lang w:val="en-US"/>
        </w:rPr>
        <w:t xml:space="preserve"> the development, legal examination, revision, and coordination of draft international agreements, protocols in the field of multilateral cooperation, documents submitted for consideration by the CHFIU, preparing necessary reference and oth</w:t>
      </w:r>
      <w:r>
        <w:rPr>
          <w:lang w:val="en-US"/>
        </w:rPr>
        <w:t>er materials related to them.</w:t>
      </w:r>
    </w:p>
    <w:p w:rsidR="0045231A" w:rsidRDefault="001751B2" w:rsidP="0045231A">
      <w:pPr>
        <w:spacing w:after="120"/>
        <w:ind w:right="11" w:firstLine="0"/>
        <w:rPr>
          <w:lang w:val="en-US"/>
        </w:rPr>
      </w:pPr>
      <w:proofErr w:type="gramStart"/>
      <w:r w:rsidRPr="001751B2">
        <w:rPr>
          <w:lang w:val="en-US"/>
        </w:rPr>
        <w:t>distributing</w:t>
      </w:r>
      <w:proofErr w:type="gramEnd"/>
      <w:r w:rsidRPr="001751B2">
        <w:rPr>
          <w:lang w:val="en-US"/>
        </w:rPr>
        <w:t xml:space="preserve"> draft documents on agenda items of the next meeting to CHFIU membe</w:t>
      </w:r>
      <w:r w:rsidR="0045231A">
        <w:rPr>
          <w:lang w:val="en-US"/>
        </w:rPr>
        <w:t>rs in the established manner.</w:t>
      </w:r>
    </w:p>
    <w:p w:rsidR="001751B2" w:rsidRDefault="001751B2" w:rsidP="0045231A">
      <w:pPr>
        <w:spacing w:after="120"/>
        <w:ind w:right="11" w:firstLine="0"/>
        <w:rPr>
          <w:lang w:val="en-US"/>
        </w:rPr>
      </w:pPr>
      <w:proofErr w:type="gramStart"/>
      <w:r w:rsidRPr="001751B2">
        <w:rPr>
          <w:lang w:val="en-US"/>
        </w:rPr>
        <w:t>carrying</w:t>
      </w:r>
      <w:proofErr w:type="gramEnd"/>
      <w:r w:rsidRPr="001751B2">
        <w:rPr>
          <w:lang w:val="en-US"/>
        </w:rPr>
        <w:t xml:space="preserve"> out, in cooperation with the host state, organizational and technical</w:t>
      </w:r>
      <w:r>
        <w:rPr>
          <w:lang w:val="en-US"/>
        </w:rPr>
        <w:t xml:space="preserve"> support for CHFIU meetings.</w:t>
      </w:r>
    </w:p>
    <w:p w:rsidR="001D7DEA" w:rsidRPr="001751B2" w:rsidRDefault="001751B2" w:rsidP="0045231A">
      <w:pPr>
        <w:spacing w:after="120"/>
        <w:ind w:right="11" w:firstLine="0"/>
        <w:rPr>
          <w:lang w:val="en-US"/>
        </w:rPr>
      </w:pPr>
      <w:proofErr w:type="gramStart"/>
      <w:r>
        <w:rPr>
          <w:lang w:val="en-US"/>
        </w:rPr>
        <w:t>f</w:t>
      </w:r>
      <w:r w:rsidRPr="001751B2">
        <w:rPr>
          <w:lang w:val="en-US"/>
        </w:rPr>
        <w:t>ormalizing</w:t>
      </w:r>
      <w:proofErr w:type="gramEnd"/>
      <w:r w:rsidRPr="001751B2">
        <w:rPr>
          <w:lang w:val="en-US"/>
        </w:rPr>
        <w:t>, in the established manner, the final documents of CHFIU meetings and decisions taken at them, and distributing them to CHFIU members.</w:t>
      </w:r>
    </w:p>
    <w:p w:rsidR="00495D10" w:rsidRPr="00495D10" w:rsidRDefault="00495D10" w:rsidP="00087453">
      <w:pPr>
        <w:pStyle w:val="a3"/>
        <w:spacing w:before="0" w:beforeAutospacing="0" w:after="120" w:afterAutospacing="0"/>
        <w:jc w:val="both"/>
        <w:rPr>
          <w:sz w:val="28"/>
          <w:szCs w:val="28"/>
          <w:lang w:val="en-US"/>
        </w:rPr>
      </w:pPr>
      <w:r w:rsidRPr="00495D10">
        <w:rPr>
          <w:sz w:val="28"/>
          <w:szCs w:val="28"/>
          <w:lang w:val="en-US"/>
        </w:rPr>
        <w:t>2.4. Recording and storing materials and documents related to the activities of the CHFIU.</w:t>
      </w:r>
    </w:p>
    <w:p w:rsidR="00495D10" w:rsidRPr="00495D10" w:rsidRDefault="00495D10" w:rsidP="00087453">
      <w:pPr>
        <w:pStyle w:val="a3"/>
        <w:spacing w:before="0" w:beforeAutospacing="0" w:after="120" w:afterAutospacing="0"/>
        <w:jc w:val="both"/>
        <w:rPr>
          <w:sz w:val="28"/>
          <w:szCs w:val="28"/>
          <w:lang w:val="en-US"/>
        </w:rPr>
      </w:pPr>
      <w:r w:rsidRPr="00495D10">
        <w:rPr>
          <w:sz w:val="28"/>
          <w:szCs w:val="28"/>
          <w:lang w:val="en-US"/>
        </w:rPr>
        <w:t>2.5. Organizing, within its competence, work on the implementation of decisions of the Council of Heads of State, the Council of Heads of Government, and the CHFIU on AML/CFT issues and other issues within their sphere of activity.</w:t>
      </w:r>
    </w:p>
    <w:p w:rsidR="00495D10" w:rsidRPr="00495D10" w:rsidRDefault="00495D10" w:rsidP="00087453">
      <w:pPr>
        <w:pStyle w:val="a3"/>
        <w:spacing w:before="0" w:beforeAutospacing="0" w:after="120" w:afterAutospacing="0"/>
        <w:jc w:val="both"/>
        <w:rPr>
          <w:sz w:val="28"/>
          <w:szCs w:val="28"/>
          <w:lang w:val="en-US"/>
        </w:rPr>
      </w:pPr>
      <w:r w:rsidRPr="00495D10">
        <w:rPr>
          <w:sz w:val="28"/>
          <w:szCs w:val="28"/>
          <w:lang w:val="en-US"/>
        </w:rPr>
        <w:t>2.6. Analyzing the implementation of decisions of the Council of Heads of State and treaties concluded within the Commonwealth related to the competence of the CHFIU, as well as its own decisions. Preparing analytical materials on the state and prospects of cooperation on a multilateral basis and recommendations for its deepening.</w:t>
      </w:r>
    </w:p>
    <w:p w:rsidR="00495D10" w:rsidRPr="00495D10" w:rsidRDefault="00495D10" w:rsidP="00087453">
      <w:pPr>
        <w:pStyle w:val="a3"/>
        <w:spacing w:before="0" w:beforeAutospacing="0" w:after="120" w:afterAutospacing="0"/>
        <w:jc w:val="both"/>
        <w:rPr>
          <w:sz w:val="28"/>
          <w:szCs w:val="28"/>
          <w:lang w:val="en-US"/>
        </w:rPr>
      </w:pPr>
      <w:r w:rsidRPr="00495D10">
        <w:rPr>
          <w:sz w:val="28"/>
          <w:szCs w:val="28"/>
          <w:lang w:val="en-US"/>
        </w:rPr>
        <w:t>2.7. Coordinating the mutual exchange of experience in the activities of the financial intelligence units of the Commonwealth States.</w:t>
      </w:r>
    </w:p>
    <w:p w:rsidR="00495D10" w:rsidRPr="00495D10" w:rsidRDefault="00495D10" w:rsidP="00087453">
      <w:pPr>
        <w:pStyle w:val="a3"/>
        <w:spacing w:before="0" w:beforeAutospacing="0" w:after="120" w:afterAutospacing="0"/>
        <w:jc w:val="both"/>
        <w:rPr>
          <w:sz w:val="28"/>
          <w:szCs w:val="28"/>
          <w:lang w:val="en-US"/>
        </w:rPr>
      </w:pPr>
      <w:r w:rsidRPr="00495D10">
        <w:rPr>
          <w:sz w:val="28"/>
          <w:szCs w:val="28"/>
          <w:lang w:val="en-US"/>
        </w:rPr>
        <w:t>2.8. Participating in organizing the activities and work of commissions, expert and working groups established by the CHFIU.</w:t>
      </w:r>
    </w:p>
    <w:p w:rsidR="00495D10" w:rsidRDefault="00495D10" w:rsidP="00087453">
      <w:pPr>
        <w:pStyle w:val="a3"/>
        <w:spacing w:before="0" w:beforeAutospacing="0" w:after="120" w:afterAutospacing="0"/>
        <w:jc w:val="both"/>
        <w:rPr>
          <w:sz w:val="28"/>
          <w:szCs w:val="28"/>
          <w:lang w:val="en-US"/>
        </w:rPr>
      </w:pPr>
      <w:r w:rsidRPr="00495D10">
        <w:rPr>
          <w:sz w:val="28"/>
          <w:szCs w:val="28"/>
          <w:lang w:val="en-US"/>
        </w:rPr>
        <w:t>2.9. Informing, by decision of the CHFIU, state bodies, mass media, and the public of the Commonwealth States about the joint activities of the financial intelligence units of the Commonwealth States in the field of AML/CFT and in other agreed areas of activity.</w:t>
      </w:r>
    </w:p>
    <w:p w:rsidR="00087453" w:rsidRDefault="00495D10" w:rsidP="00087453">
      <w:pPr>
        <w:pStyle w:val="a3"/>
        <w:spacing w:before="0" w:beforeAutospacing="0" w:after="120" w:afterAutospacing="0"/>
        <w:jc w:val="both"/>
        <w:rPr>
          <w:sz w:val="28"/>
          <w:szCs w:val="28"/>
          <w:lang w:val="en-US"/>
        </w:rPr>
      </w:pPr>
      <w:r w:rsidRPr="00495D10">
        <w:rPr>
          <w:sz w:val="28"/>
          <w:szCs w:val="28"/>
          <w:lang w:val="en-US"/>
        </w:rPr>
        <w:t>2.10. Establishing and maintaining, on the instruction of the CHFIU, contacts with working structures of CIS bodies, re</w:t>
      </w:r>
      <w:r w:rsidR="00087453">
        <w:rPr>
          <w:sz w:val="28"/>
          <w:szCs w:val="28"/>
          <w:lang w:val="en-US"/>
        </w:rPr>
        <w:t>gional and other organizations.</w:t>
      </w:r>
    </w:p>
    <w:p w:rsidR="00087453" w:rsidRDefault="00495D10" w:rsidP="00087453">
      <w:pPr>
        <w:pStyle w:val="a3"/>
        <w:spacing w:before="0" w:beforeAutospacing="0" w:after="120" w:afterAutospacing="0"/>
        <w:jc w:val="both"/>
        <w:rPr>
          <w:sz w:val="28"/>
          <w:szCs w:val="28"/>
          <w:lang w:val="en-US"/>
        </w:rPr>
      </w:pPr>
      <w:r w:rsidRPr="00495D10">
        <w:rPr>
          <w:sz w:val="28"/>
          <w:szCs w:val="28"/>
          <w:lang w:val="en-US"/>
        </w:rPr>
        <w:t>2.11.</w:t>
      </w:r>
      <w:r w:rsidR="00087453">
        <w:rPr>
          <w:sz w:val="28"/>
          <w:szCs w:val="28"/>
          <w:lang w:val="en-US"/>
        </w:rPr>
        <w:t xml:space="preserve"> </w:t>
      </w:r>
      <w:r w:rsidRPr="00495D10">
        <w:rPr>
          <w:sz w:val="28"/>
          <w:szCs w:val="28"/>
          <w:lang w:val="en-US"/>
        </w:rPr>
        <w:t>Ensuring effective and timely exchange of information on AML/CFT issues and speci</w:t>
      </w:r>
      <w:r w:rsidR="00087453">
        <w:rPr>
          <w:sz w:val="28"/>
          <w:szCs w:val="28"/>
          <w:lang w:val="en-US"/>
        </w:rPr>
        <w:t>fic cooperation issues.</w:t>
      </w:r>
    </w:p>
    <w:p w:rsidR="00087453" w:rsidRDefault="00495D10" w:rsidP="00087453">
      <w:pPr>
        <w:pStyle w:val="a3"/>
        <w:spacing w:before="0" w:beforeAutospacing="0" w:after="120" w:afterAutospacing="0"/>
        <w:jc w:val="both"/>
        <w:rPr>
          <w:sz w:val="28"/>
          <w:szCs w:val="28"/>
          <w:lang w:val="en-US"/>
        </w:rPr>
      </w:pPr>
      <w:r w:rsidRPr="00495D10">
        <w:rPr>
          <w:sz w:val="28"/>
          <w:szCs w:val="28"/>
          <w:lang w:val="en-US"/>
        </w:rPr>
        <w:t>2.12.</w:t>
      </w:r>
      <w:r w:rsidR="00087453">
        <w:rPr>
          <w:sz w:val="28"/>
          <w:szCs w:val="28"/>
          <w:lang w:val="en-US"/>
        </w:rPr>
        <w:t xml:space="preserve"> </w:t>
      </w:r>
      <w:r w:rsidRPr="00495D10">
        <w:rPr>
          <w:sz w:val="28"/>
          <w:szCs w:val="28"/>
          <w:lang w:val="en-US"/>
        </w:rPr>
        <w:t xml:space="preserve">Conducting current work to support the activities of the CHFIU, its established </w:t>
      </w:r>
      <w:r w:rsidR="00087453">
        <w:rPr>
          <w:sz w:val="28"/>
          <w:szCs w:val="28"/>
          <w:lang w:val="en-US"/>
        </w:rPr>
        <w:t>commissions and working groups.</w:t>
      </w:r>
    </w:p>
    <w:p w:rsidR="00087453" w:rsidRDefault="00087453" w:rsidP="00087453">
      <w:pPr>
        <w:spacing w:after="611" w:line="259" w:lineRule="auto"/>
        <w:ind w:right="67" w:firstLine="0"/>
        <w:jc w:val="center"/>
        <w:rPr>
          <w:sz w:val="24"/>
          <w:szCs w:val="24"/>
          <w:lang w:val="en-US"/>
        </w:rPr>
      </w:pPr>
    </w:p>
    <w:p w:rsidR="00087453" w:rsidRPr="00087453" w:rsidRDefault="00087453" w:rsidP="00087453">
      <w:pPr>
        <w:spacing w:after="611" w:line="259" w:lineRule="auto"/>
        <w:ind w:right="67" w:firstLine="0"/>
        <w:jc w:val="center"/>
        <w:rPr>
          <w:sz w:val="24"/>
          <w:szCs w:val="24"/>
          <w:lang w:val="en-US"/>
        </w:rPr>
      </w:pPr>
      <w:r w:rsidRPr="00087453">
        <w:rPr>
          <w:sz w:val="24"/>
          <w:szCs w:val="24"/>
          <w:lang w:val="en-US"/>
        </w:rPr>
        <w:lastRenderedPageBreak/>
        <w:t>4</w:t>
      </w:r>
    </w:p>
    <w:p w:rsidR="00495D10" w:rsidRPr="00B67535" w:rsidRDefault="00495D10" w:rsidP="00087453">
      <w:pPr>
        <w:pStyle w:val="a3"/>
        <w:spacing w:before="0" w:beforeAutospacing="0" w:after="120" w:afterAutospacing="0"/>
        <w:jc w:val="both"/>
        <w:rPr>
          <w:sz w:val="28"/>
          <w:szCs w:val="28"/>
          <w:lang w:val="en-US"/>
        </w:rPr>
      </w:pPr>
      <w:r w:rsidRPr="00495D10">
        <w:rPr>
          <w:sz w:val="28"/>
          <w:szCs w:val="28"/>
          <w:lang w:val="en-US"/>
        </w:rPr>
        <w:t>2.13.</w:t>
      </w:r>
      <w:r w:rsidR="00087453">
        <w:rPr>
          <w:sz w:val="28"/>
          <w:szCs w:val="28"/>
          <w:lang w:val="en-US"/>
        </w:rPr>
        <w:t xml:space="preserve"> </w:t>
      </w:r>
      <w:r w:rsidRPr="00495D10">
        <w:rPr>
          <w:sz w:val="28"/>
          <w:szCs w:val="28"/>
          <w:lang w:val="en-US"/>
        </w:rPr>
        <w:t>The Secretariat performs other tasks and functions provided for by the Agreement on the Establishment of the Council of Heads of Financial Intelligence Units of the Commonwealth of Independent States dated December 5, 2012, and decisions of the Council.</w:t>
      </w:r>
    </w:p>
    <w:p w:rsidR="00495D10" w:rsidRPr="00087453" w:rsidRDefault="00495D10" w:rsidP="007C1E3E">
      <w:pPr>
        <w:pStyle w:val="a3"/>
        <w:jc w:val="center"/>
        <w:rPr>
          <w:b/>
          <w:sz w:val="28"/>
          <w:szCs w:val="28"/>
          <w:lang w:val="en-US"/>
        </w:rPr>
      </w:pPr>
      <w:r w:rsidRPr="00087453">
        <w:rPr>
          <w:b/>
          <w:sz w:val="28"/>
          <w:szCs w:val="28"/>
          <w:lang w:val="en-US"/>
        </w:rPr>
        <w:t>III. Composition of the Secretariat and Procedure for its Formation</w:t>
      </w:r>
    </w:p>
    <w:p w:rsidR="002F29A0" w:rsidRDefault="00495D10" w:rsidP="002F29A0">
      <w:pPr>
        <w:pStyle w:val="a3"/>
        <w:jc w:val="both"/>
        <w:rPr>
          <w:sz w:val="28"/>
          <w:szCs w:val="28"/>
          <w:lang w:val="en-US"/>
        </w:rPr>
      </w:pPr>
      <w:r w:rsidRPr="007C1E3E">
        <w:rPr>
          <w:sz w:val="28"/>
          <w:szCs w:val="28"/>
          <w:lang w:val="en-US"/>
        </w:rPr>
        <w:t xml:space="preserve">3.1. The Secretariat consists of the Head of the Secretariat, the Deputy Head of the </w:t>
      </w:r>
      <w:r w:rsidR="002F29A0">
        <w:rPr>
          <w:sz w:val="28"/>
          <w:szCs w:val="28"/>
          <w:lang w:val="en-US"/>
        </w:rPr>
        <w:t>Secretariat, and staff members.</w:t>
      </w:r>
    </w:p>
    <w:p w:rsidR="00495D10" w:rsidRPr="007C1E3E" w:rsidRDefault="00495D10" w:rsidP="002F29A0">
      <w:pPr>
        <w:pStyle w:val="a3"/>
        <w:jc w:val="both"/>
        <w:rPr>
          <w:sz w:val="28"/>
          <w:szCs w:val="28"/>
          <w:lang w:val="en-US"/>
        </w:rPr>
      </w:pPr>
      <w:proofErr w:type="gramStart"/>
      <w:r w:rsidRPr="007C1E3E">
        <w:rPr>
          <w:sz w:val="28"/>
          <w:szCs w:val="28"/>
          <w:lang w:val="en-US"/>
        </w:rPr>
        <w:t>3.2.</w:t>
      </w:r>
      <w:r w:rsidR="00A10A9D">
        <w:rPr>
          <w:sz w:val="28"/>
          <w:szCs w:val="28"/>
          <w:lang w:val="en-US"/>
        </w:rPr>
        <w:t xml:space="preserve"> </w:t>
      </w:r>
      <w:r w:rsidRPr="007C1E3E">
        <w:rPr>
          <w:sz w:val="28"/>
          <w:szCs w:val="28"/>
          <w:lang w:val="en-US"/>
        </w:rPr>
        <w:t>The structure and staff schedule of the Secretariat are approved by the head of the financial intelligence unit of the Secretariat's Host State</w:t>
      </w:r>
      <w:proofErr w:type="gramEnd"/>
      <w:r w:rsidRPr="007C1E3E">
        <w:rPr>
          <w:sz w:val="28"/>
          <w:szCs w:val="28"/>
          <w:lang w:val="en-US"/>
        </w:rPr>
        <w:t>.</w:t>
      </w:r>
    </w:p>
    <w:p w:rsidR="00495D10" w:rsidRPr="002F29A0" w:rsidRDefault="00495D10" w:rsidP="00A53979">
      <w:pPr>
        <w:pStyle w:val="a3"/>
        <w:spacing w:after="0" w:afterAutospacing="0"/>
        <w:jc w:val="center"/>
        <w:rPr>
          <w:b/>
          <w:sz w:val="28"/>
          <w:szCs w:val="28"/>
          <w:lang w:val="en-US"/>
        </w:rPr>
      </w:pPr>
      <w:r w:rsidRPr="002F29A0">
        <w:rPr>
          <w:b/>
          <w:sz w:val="28"/>
          <w:szCs w:val="28"/>
          <w:lang w:val="en-US"/>
        </w:rPr>
        <w:t>IV. Organization of the Secretariat's Work</w:t>
      </w:r>
    </w:p>
    <w:p w:rsidR="00495D10" w:rsidRPr="007C1E3E" w:rsidRDefault="00495D10" w:rsidP="00A53979">
      <w:pPr>
        <w:pStyle w:val="a3"/>
        <w:spacing w:before="0" w:beforeAutospacing="0" w:after="120" w:afterAutospacing="0"/>
        <w:jc w:val="both"/>
        <w:rPr>
          <w:sz w:val="28"/>
          <w:szCs w:val="28"/>
          <w:lang w:val="en-US"/>
        </w:rPr>
      </w:pPr>
      <w:r w:rsidRPr="007C1E3E">
        <w:rPr>
          <w:sz w:val="28"/>
          <w:szCs w:val="28"/>
          <w:lang w:val="en-US"/>
        </w:rPr>
        <w:t>4.1. The Head of the Secretariat:</w:t>
      </w:r>
    </w:p>
    <w:p w:rsidR="00A53979" w:rsidRDefault="00495D10" w:rsidP="00A53979">
      <w:pPr>
        <w:pStyle w:val="a3"/>
        <w:spacing w:before="0" w:beforeAutospacing="0" w:after="120" w:afterAutospacing="0"/>
        <w:jc w:val="both"/>
        <w:rPr>
          <w:sz w:val="28"/>
          <w:szCs w:val="28"/>
          <w:lang w:val="en-US"/>
        </w:rPr>
      </w:pPr>
      <w:proofErr w:type="gramStart"/>
      <w:r w:rsidRPr="007C1E3E">
        <w:rPr>
          <w:sz w:val="28"/>
          <w:szCs w:val="28"/>
          <w:lang w:val="en-US"/>
        </w:rPr>
        <w:t>directs</w:t>
      </w:r>
      <w:proofErr w:type="gramEnd"/>
      <w:r w:rsidRPr="007C1E3E">
        <w:rPr>
          <w:sz w:val="28"/>
          <w:szCs w:val="28"/>
          <w:lang w:val="en-US"/>
        </w:rPr>
        <w:t xml:space="preserve"> the work of the Secretariat and is responsible for the performance</w:t>
      </w:r>
      <w:r w:rsidR="00A53979">
        <w:rPr>
          <w:sz w:val="28"/>
          <w:szCs w:val="28"/>
          <w:lang w:val="en-US"/>
        </w:rPr>
        <w:t xml:space="preserve"> of the tasks assigned to it;</w:t>
      </w:r>
    </w:p>
    <w:p w:rsidR="00A53979" w:rsidRDefault="00495D10" w:rsidP="00A53979">
      <w:pPr>
        <w:pStyle w:val="a3"/>
        <w:spacing w:before="0" w:beforeAutospacing="0" w:after="120" w:afterAutospacing="0"/>
        <w:jc w:val="both"/>
        <w:rPr>
          <w:sz w:val="28"/>
          <w:szCs w:val="28"/>
          <w:lang w:val="en-US"/>
        </w:rPr>
      </w:pPr>
      <w:proofErr w:type="gramStart"/>
      <w:r w:rsidRPr="007C1E3E">
        <w:rPr>
          <w:sz w:val="28"/>
          <w:szCs w:val="28"/>
          <w:lang w:val="en-US"/>
        </w:rPr>
        <w:t>carries</w:t>
      </w:r>
      <w:proofErr w:type="gramEnd"/>
      <w:r w:rsidRPr="007C1E3E">
        <w:rPr>
          <w:sz w:val="28"/>
          <w:szCs w:val="28"/>
          <w:lang w:val="en-US"/>
        </w:rPr>
        <w:t xml:space="preserve"> out organizational and informational support for the activities of the CHFIU in cooperation with the structural subdivision of</w:t>
      </w:r>
      <w:r w:rsidR="00A53979">
        <w:rPr>
          <w:sz w:val="28"/>
          <w:szCs w:val="28"/>
          <w:lang w:val="en-US"/>
        </w:rPr>
        <w:t xml:space="preserve"> the CIS Executive Committee;</w:t>
      </w:r>
    </w:p>
    <w:p w:rsidR="00A53979" w:rsidRDefault="00495D10" w:rsidP="00A53979">
      <w:pPr>
        <w:pStyle w:val="a3"/>
        <w:spacing w:before="0" w:beforeAutospacing="0" w:after="120" w:afterAutospacing="0"/>
        <w:jc w:val="both"/>
        <w:rPr>
          <w:sz w:val="28"/>
          <w:szCs w:val="28"/>
          <w:lang w:val="en-US"/>
        </w:rPr>
      </w:pPr>
      <w:proofErr w:type="gramStart"/>
      <w:r w:rsidRPr="007C1E3E">
        <w:rPr>
          <w:sz w:val="28"/>
          <w:szCs w:val="28"/>
          <w:lang w:val="en-US"/>
        </w:rPr>
        <w:t>develops</w:t>
      </w:r>
      <w:proofErr w:type="gramEnd"/>
      <w:r w:rsidRPr="007C1E3E">
        <w:rPr>
          <w:sz w:val="28"/>
          <w:szCs w:val="28"/>
          <w:lang w:val="en-US"/>
        </w:rPr>
        <w:t xml:space="preserve"> draft work plans and forms agendas for Council meetings, submits them for approval to the CHFIU, and monitors the impleme</w:t>
      </w:r>
      <w:r w:rsidR="00A53979">
        <w:rPr>
          <w:sz w:val="28"/>
          <w:szCs w:val="28"/>
          <w:lang w:val="en-US"/>
        </w:rPr>
        <w:t>ntation of adopted decisions;</w:t>
      </w:r>
    </w:p>
    <w:p w:rsidR="00A53979" w:rsidRDefault="00495D10" w:rsidP="00A53979">
      <w:pPr>
        <w:pStyle w:val="a3"/>
        <w:spacing w:before="0" w:beforeAutospacing="0" w:after="120" w:afterAutospacing="0"/>
        <w:jc w:val="both"/>
        <w:rPr>
          <w:sz w:val="28"/>
          <w:szCs w:val="28"/>
          <w:lang w:val="en-US"/>
        </w:rPr>
      </w:pPr>
      <w:r w:rsidRPr="007C1E3E">
        <w:rPr>
          <w:sz w:val="28"/>
          <w:szCs w:val="28"/>
          <w:lang w:val="en-US"/>
        </w:rPr>
        <w:t>notifies CHFIU members about the</w:t>
      </w:r>
      <w:r w:rsidR="00A53979">
        <w:rPr>
          <w:sz w:val="28"/>
          <w:szCs w:val="28"/>
          <w:lang w:val="en-US"/>
        </w:rPr>
        <w:t xml:space="preserve"> holding of Council meetings;</w:t>
      </w:r>
    </w:p>
    <w:p w:rsidR="00A53979" w:rsidRDefault="00495D10" w:rsidP="00A53979">
      <w:pPr>
        <w:pStyle w:val="a3"/>
        <w:spacing w:before="0" w:beforeAutospacing="0" w:after="120" w:afterAutospacing="0"/>
        <w:jc w:val="both"/>
        <w:rPr>
          <w:sz w:val="28"/>
          <w:szCs w:val="28"/>
          <w:lang w:val="en-US"/>
        </w:rPr>
      </w:pPr>
      <w:proofErr w:type="gramStart"/>
      <w:r w:rsidRPr="007C1E3E">
        <w:rPr>
          <w:sz w:val="28"/>
          <w:szCs w:val="28"/>
          <w:lang w:val="en-US"/>
        </w:rPr>
        <w:t>organizes</w:t>
      </w:r>
      <w:proofErr w:type="gramEnd"/>
      <w:r w:rsidRPr="007C1E3E">
        <w:rPr>
          <w:sz w:val="28"/>
          <w:szCs w:val="28"/>
          <w:lang w:val="en-US"/>
        </w:rPr>
        <w:t xml:space="preserve"> the distribution of draft documents submitted for con</w:t>
      </w:r>
      <w:r w:rsidR="00A53979">
        <w:rPr>
          <w:sz w:val="28"/>
          <w:szCs w:val="28"/>
          <w:lang w:val="en-US"/>
        </w:rPr>
        <w:t>sideration at CHFIU meetings;</w:t>
      </w:r>
    </w:p>
    <w:p w:rsidR="00A53979" w:rsidRDefault="00495D10" w:rsidP="00A53979">
      <w:pPr>
        <w:pStyle w:val="a3"/>
        <w:spacing w:before="0" w:beforeAutospacing="0" w:after="120" w:afterAutospacing="0"/>
        <w:jc w:val="both"/>
        <w:rPr>
          <w:sz w:val="28"/>
          <w:szCs w:val="28"/>
          <w:lang w:val="en-US"/>
        </w:rPr>
      </w:pPr>
      <w:proofErr w:type="gramStart"/>
      <w:r w:rsidRPr="007C1E3E">
        <w:rPr>
          <w:sz w:val="28"/>
          <w:szCs w:val="28"/>
          <w:lang w:val="en-US"/>
        </w:rPr>
        <w:t>organizes</w:t>
      </w:r>
      <w:proofErr w:type="gramEnd"/>
      <w:r w:rsidRPr="007C1E3E">
        <w:rPr>
          <w:sz w:val="28"/>
          <w:szCs w:val="28"/>
          <w:lang w:val="en-US"/>
        </w:rPr>
        <w:t>, in cooperation with the host state, the organizational and technica</w:t>
      </w:r>
      <w:r w:rsidR="00A53979">
        <w:rPr>
          <w:sz w:val="28"/>
          <w:szCs w:val="28"/>
          <w:lang w:val="en-US"/>
        </w:rPr>
        <w:t>l support for CHFIU meetings;</w:t>
      </w:r>
    </w:p>
    <w:p w:rsidR="00A53979" w:rsidRDefault="00495D10" w:rsidP="00A53979">
      <w:pPr>
        <w:pStyle w:val="a3"/>
        <w:spacing w:before="0" w:beforeAutospacing="0" w:after="120" w:afterAutospacing="0"/>
        <w:jc w:val="both"/>
        <w:rPr>
          <w:sz w:val="28"/>
          <w:szCs w:val="28"/>
          <w:lang w:val="en-US"/>
        </w:rPr>
      </w:pPr>
      <w:proofErr w:type="gramStart"/>
      <w:r w:rsidRPr="007C1E3E">
        <w:rPr>
          <w:sz w:val="28"/>
          <w:szCs w:val="28"/>
          <w:lang w:val="en-US"/>
        </w:rPr>
        <w:t>represents</w:t>
      </w:r>
      <w:proofErr w:type="gramEnd"/>
      <w:r w:rsidRPr="007C1E3E">
        <w:rPr>
          <w:sz w:val="28"/>
          <w:szCs w:val="28"/>
          <w:lang w:val="en-US"/>
        </w:rPr>
        <w:t xml:space="preserve">, on the instruction of the CHFIU, the Secretariat in the CIS Executive Committee and the CIS </w:t>
      </w:r>
      <w:proofErr w:type="spellStart"/>
      <w:r w:rsidRPr="007C1E3E">
        <w:rPr>
          <w:sz w:val="28"/>
          <w:szCs w:val="28"/>
          <w:lang w:val="en-US"/>
        </w:rPr>
        <w:t>Interparliamentary</w:t>
      </w:r>
      <w:proofErr w:type="spellEnd"/>
      <w:r w:rsidRPr="007C1E3E">
        <w:rPr>
          <w:sz w:val="28"/>
          <w:szCs w:val="28"/>
          <w:lang w:val="en-US"/>
        </w:rPr>
        <w:t xml:space="preserve"> Assembly, a</w:t>
      </w:r>
      <w:r w:rsidR="00A53979">
        <w:rPr>
          <w:sz w:val="28"/>
          <w:szCs w:val="28"/>
          <w:lang w:val="en-US"/>
        </w:rPr>
        <w:t>nd other Commonwealth bodies;</w:t>
      </w:r>
    </w:p>
    <w:p w:rsidR="007C1E3E" w:rsidRPr="007C1E3E" w:rsidRDefault="00495D10" w:rsidP="00A53979">
      <w:pPr>
        <w:pStyle w:val="a3"/>
        <w:spacing w:before="0" w:beforeAutospacing="0" w:after="120" w:afterAutospacing="0"/>
        <w:jc w:val="both"/>
        <w:rPr>
          <w:sz w:val="28"/>
          <w:szCs w:val="28"/>
          <w:lang w:val="en-US"/>
        </w:rPr>
      </w:pPr>
      <w:proofErr w:type="gramStart"/>
      <w:r w:rsidRPr="007C1E3E">
        <w:rPr>
          <w:sz w:val="28"/>
          <w:szCs w:val="28"/>
          <w:lang w:val="en-US"/>
        </w:rPr>
        <w:t>submits</w:t>
      </w:r>
      <w:proofErr w:type="gramEnd"/>
      <w:r w:rsidRPr="007C1E3E">
        <w:rPr>
          <w:sz w:val="28"/>
          <w:szCs w:val="28"/>
          <w:lang w:val="en-US"/>
        </w:rPr>
        <w:t xml:space="preserve"> to the CHFIU an annual report on the work of the Secretariat and its results;</w:t>
      </w:r>
    </w:p>
    <w:p w:rsidR="00A53979" w:rsidRDefault="00495D10" w:rsidP="00A53979">
      <w:pPr>
        <w:pStyle w:val="a3"/>
        <w:spacing w:before="0" w:beforeAutospacing="0" w:after="120" w:afterAutospacing="0"/>
        <w:jc w:val="both"/>
        <w:rPr>
          <w:sz w:val="28"/>
          <w:szCs w:val="28"/>
          <w:lang w:val="en-US"/>
        </w:rPr>
      </w:pPr>
      <w:proofErr w:type="gramStart"/>
      <w:r w:rsidRPr="007C1E3E">
        <w:rPr>
          <w:sz w:val="28"/>
          <w:szCs w:val="28"/>
          <w:lang w:val="en-US"/>
        </w:rPr>
        <w:t>performs</w:t>
      </w:r>
      <w:proofErr w:type="gramEnd"/>
      <w:r w:rsidRPr="007C1E3E">
        <w:rPr>
          <w:sz w:val="28"/>
          <w:szCs w:val="28"/>
          <w:lang w:val="en-US"/>
        </w:rPr>
        <w:t xml:space="preserve"> other functions provided for by the Regulations on the CHFIU, these Regulations, and</w:t>
      </w:r>
      <w:r w:rsidR="007C1E3E" w:rsidRPr="007C1E3E">
        <w:rPr>
          <w:sz w:val="28"/>
          <w:szCs w:val="28"/>
          <w:lang w:val="en-US"/>
        </w:rPr>
        <w:t xml:space="preserve"> assigned </w:t>
      </w:r>
      <w:r w:rsidR="00A53979">
        <w:rPr>
          <w:sz w:val="28"/>
          <w:szCs w:val="28"/>
          <w:lang w:val="en-US"/>
        </w:rPr>
        <w:t>by the CHFIU.</w:t>
      </w:r>
    </w:p>
    <w:p w:rsidR="00A53979" w:rsidRDefault="00495D10" w:rsidP="00A53979">
      <w:pPr>
        <w:pStyle w:val="a3"/>
        <w:spacing w:before="0" w:beforeAutospacing="0" w:after="120" w:afterAutospacing="0"/>
        <w:jc w:val="both"/>
        <w:rPr>
          <w:sz w:val="28"/>
          <w:szCs w:val="28"/>
          <w:lang w:val="en-US"/>
        </w:rPr>
      </w:pPr>
      <w:proofErr w:type="gramStart"/>
      <w:r w:rsidRPr="007C1E3E">
        <w:rPr>
          <w:sz w:val="28"/>
          <w:szCs w:val="28"/>
          <w:lang w:val="en-US"/>
        </w:rPr>
        <w:t>4.2.</w:t>
      </w:r>
      <w:r w:rsidR="00A10A9D">
        <w:rPr>
          <w:sz w:val="28"/>
          <w:szCs w:val="28"/>
          <w:lang w:val="en-US"/>
        </w:rPr>
        <w:t xml:space="preserve"> </w:t>
      </w:r>
      <w:r w:rsidRPr="007C1E3E">
        <w:rPr>
          <w:sz w:val="28"/>
          <w:szCs w:val="28"/>
          <w:lang w:val="en-US"/>
        </w:rPr>
        <w:t>The fin</w:t>
      </w:r>
      <w:bookmarkStart w:id="0" w:name="_GoBack"/>
      <w:bookmarkEnd w:id="0"/>
      <w:r w:rsidRPr="007C1E3E">
        <w:rPr>
          <w:sz w:val="28"/>
          <w:szCs w:val="28"/>
          <w:lang w:val="en-US"/>
        </w:rPr>
        <w:t>ancing of the Secretariat's activities is carried out by the financial intelli</w:t>
      </w:r>
      <w:r w:rsidR="00A53979">
        <w:rPr>
          <w:sz w:val="28"/>
          <w:szCs w:val="28"/>
          <w:lang w:val="en-US"/>
        </w:rPr>
        <w:t>gence unit of its Host State</w:t>
      </w:r>
      <w:proofErr w:type="gramEnd"/>
      <w:r w:rsidR="00A53979">
        <w:rPr>
          <w:sz w:val="28"/>
          <w:szCs w:val="28"/>
          <w:lang w:val="en-US"/>
        </w:rPr>
        <w:t>.</w:t>
      </w:r>
    </w:p>
    <w:p w:rsidR="00A53979" w:rsidRDefault="00495D10" w:rsidP="00A53979">
      <w:pPr>
        <w:pStyle w:val="a3"/>
        <w:spacing w:before="0" w:beforeAutospacing="0" w:after="120" w:afterAutospacing="0"/>
        <w:jc w:val="both"/>
        <w:rPr>
          <w:sz w:val="28"/>
          <w:szCs w:val="28"/>
          <w:lang w:val="en-US"/>
        </w:rPr>
      </w:pPr>
      <w:r w:rsidRPr="007C1E3E">
        <w:rPr>
          <w:sz w:val="28"/>
          <w:szCs w:val="28"/>
          <w:lang w:val="en-US"/>
        </w:rPr>
        <w:t>4.3.</w:t>
      </w:r>
      <w:r w:rsidR="00A10A9D">
        <w:rPr>
          <w:sz w:val="28"/>
          <w:szCs w:val="28"/>
          <w:lang w:val="en-US"/>
        </w:rPr>
        <w:t xml:space="preserve"> </w:t>
      </w:r>
      <w:r w:rsidRPr="007C1E3E">
        <w:rPr>
          <w:sz w:val="28"/>
          <w:szCs w:val="28"/>
          <w:lang w:val="en-US"/>
        </w:rPr>
        <w:t xml:space="preserve">Record-keeping in the Secretariat </w:t>
      </w:r>
      <w:proofErr w:type="gramStart"/>
      <w:r w:rsidRPr="007C1E3E">
        <w:rPr>
          <w:sz w:val="28"/>
          <w:szCs w:val="28"/>
          <w:lang w:val="en-US"/>
        </w:rPr>
        <w:t>is condu</w:t>
      </w:r>
      <w:r w:rsidR="00A53979">
        <w:rPr>
          <w:sz w:val="28"/>
          <w:szCs w:val="28"/>
          <w:lang w:val="en-US"/>
        </w:rPr>
        <w:t>cted</w:t>
      </w:r>
      <w:proofErr w:type="gramEnd"/>
      <w:r w:rsidR="00A53979">
        <w:rPr>
          <w:sz w:val="28"/>
          <w:szCs w:val="28"/>
          <w:lang w:val="en-US"/>
        </w:rPr>
        <w:t xml:space="preserve"> in the Russian language.</w:t>
      </w:r>
    </w:p>
    <w:p w:rsidR="001D7DEA" w:rsidRPr="007C1E3E" w:rsidRDefault="00495D10" w:rsidP="00A53979">
      <w:pPr>
        <w:pStyle w:val="a3"/>
        <w:spacing w:before="0" w:beforeAutospacing="0" w:after="120" w:afterAutospacing="0"/>
        <w:jc w:val="both"/>
        <w:rPr>
          <w:sz w:val="28"/>
          <w:szCs w:val="28"/>
          <w:lang w:val="en-US"/>
        </w:rPr>
      </w:pPr>
      <w:r w:rsidRPr="007C1E3E">
        <w:rPr>
          <w:sz w:val="28"/>
          <w:szCs w:val="28"/>
          <w:lang w:val="en-US"/>
        </w:rPr>
        <w:t>4.4.</w:t>
      </w:r>
      <w:r w:rsidR="00A10A9D">
        <w:rPr>
          <w:sz w:val="28"/>
          <w:szCs w:val="28"/>
          <w:lang w:val="en-US"/>
        </w:rPr>
        <w:t xml:space="preserve"> </w:t>
      </w:r>
      <w:r w:rsidRPr="007C1E3E">
        <w:rPr>
          <w:sz w:val="28"/>
          <w:szCs w:val="28"/>
          <w:lang w:val="en-US"/>
        </w:rPr>
        <w:t>The depositary of documents adopted by the Council is the CIS Executive Committee, whose representative is the Deputy Head of the Secretariat.</w:t>
      </w:r>
    </w:p>
    <w:sectPr w:rsidR="001D7DEA" w:rsidRPr="007C1E3E">
      <w:pgSz w:w="11962" w:h="16882"/>
      <w:pgMar w:top="811" w:right="538" w:bottom="1431" w:left="16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355CA"/>
    <w:multiLevelType w:val="hybridMultilevel"/>
    <w:tmpl w:val="63C28F7E"/>
    <w:lvl w:ilvl="0" w:tplc="CF240E0E">
      <w:start w:val="1"/>
      <w:numFmt w:val="upperRoman"/>
      <w:suff w:val="space"/>
      <w:lvlText w:val="%1."/>
      <w:lvlJc w:val="right"/>
      <w:pPr>
        <w:ind w:left="331" w:firstLine="0"/>
      </w:pPr>
      <w:rPr>
        <w:rFonts w:hint="default"/>
        <w:b/>
        <w:i w:val="0"/>
        <w:strike w:val="0"/>
        <w:dstrike w:val="0"/>
        <w:color w:val="000000"/>
        <w:sz w:val="30"/>
        <w:szCs w:val="30"/>
        <w:u w:val="none" w:color="000000"/>
        <w:bdr w:val="none" w:sz="0" w:space="0" w:color="auto"/>
        <w:shd w:val="clear" w:color="auto" w:fill="auto"/>
        <w:vertAlign w:val="baseline"/>
      </w:rPr>
    </w:lvl>
    <w:lvl w:ilvl="1" w:tplc="5516AAE8">
      <w:start w:val="1"/>
      <w:numFmt w:val="lowerLetter"/>
      <w:lvlText w:val="%2"/>
      <w:lvlJc w:val="left"/>
      <w:pPr>
        <w:ind w:left="45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3C00472">
      <w:start w:val="1"/>
      <w:numFmt w:val="lowerRoman"/>
      <w:lvlText w:val="%3"/>
      <w:lvlJc w:val="left"/>
      <w:pPr>
        <w:ind w:left="53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CEAA896">
      <w:start w:val="1"/>
      <w:numFmt w:val="decimal"/>
      <w:lvlText w:val="%4"/>
      <w:lvlJc w:val="left"/>
      <w:pPr>
        <w:ind w:left="60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9207E54">
      <w:start w:val="1"/>
      <w:numFmt w:val="lowerLetter"/>
      <w:lvlText w:val="%5"/>
      <w:lvlJc w:val="left"/>
      <w:pPr>
        <w:ind w:left="67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356179E">
      <w:start w:val="1"/>
      <w:numFmt w:val="lowerRoman"/>
      <w:lvlText w:val="%6"/>
      <w:lvlJc w:val="left"/>
      <w:pPr>
        <w:ind w:left="74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B784018">
      <w:start w:val="1"/>
      <w:numFmt w:val="decimal"/>
      <w:lvlText w:val="%7"/>
      <w:lvlJc w:val="left"/>
      <w:pPr>
        <w:ind w:left="81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C3824F0">
      <w:start w:val="1"/>
      <w:numFmt w:val="lowerLetter"/>
      <w:lvlText w:val="%8"/>
      <w:lvlJc w:val="left"/>
      <w:pPr>
        <w:ind w:left="89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06E7E32">
      <w:start w:val="1"/>
      <w:numFmt w:val="lowerRoman"/>
      <w:lvlText w:val="%9"/>
      <w:lvlJc w:val="left"/>
      <w:pPr>
        <w:ind w:left="96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5E8E41CB"/>
    <w:multiLevelType w:val="multilevel"/>
    <w:tmpl w:val="ABFA1FA2"/>
    <w:lvl w:ilvl="0">
      <w:start w:val="3"/>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73106DB9"/>
    <w:multiLevelType w:val="hybridMultilevel"/>
    <w:tmpl w:val="52D07366"/>
    <w:lvl w:ilvl="0" w:tplc="75FCE9B8">
      <w:start w:val="3"/>
      <w:numFmt w:val="upperRoman"/>
      <w:lvlText w:val="%1."/>
      <w:lvlJc w:val="left"/>
      <w:pPr>
        <w:ind w:left="4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9B0DA38">
      <w:start w:val="1"/>
      <w:numFmt w:val="lowerLetter"/>
      <w:lvlText w:val="%2"/>
      <w:lvlJc w:val="left"/>
      <w:pPr>
        <w:ind w:left="286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28C6AFF8">
      <w:start w:val="1"/>
      <w:numFmt w:val="lowerRoman"/>
      <w:lvlText w:val="%3"/>
      <w:lvlJc w:val="left"/>
      <w:pPr>
        <w:ind w:left="358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5AF285AE">
      <w:start w:val="1"/>
      <w:numFmt w:val="decimal"/>
      <w:lvlText w:val="%4"/>
      <w:lvlJc w:val="left"/>
      <w:pPr>
        <w:ind w:left="430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7402282">
      <w:start w:val="1"/>
      <w:numFmt w:val="lowerLetter"/>
      <w:lvlText w:val="%5"/>
      <w:lvlJc w:val="left"/>
      <w:pPr>
        <w:ind w:left="50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57E2DAAA">
      <w:start w:val="1"/>
      <w:numFmt w:val="lowerRoman"/>
      <w:lvlText w:val="%6"/>
      <w:lvlJc w:val="left"/>
      <w:pPr>
        <w:ind w:left="574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5D249DEA">
      <w:start w:val="1"/>
      <w:numFmt w:val="decimal"/>
      <w:lvlText w:val="%7"/>
      <w:lvlJc w:val="left"/>
      <w:pPr>
        <w:ind w:left="646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91F288EE">
      <w:start w:val="1"/>
      <w:numFmt w:val="lowerLetter"/>
      <w:lvlText w:val="%8"/>
      <w:lvlJc w:val="left"/>
      <w:pPr>
        <w:ind w:left="718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AE06C010">
      <w:start w:val="1"/>
      <w:numFmt w:val="lowerRoman"/>
      <w:lvlText w:val="%9"/>
      <w:lvlJc w:val="left"/>
      <w:pPr>
        <w:ind w:left="790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 w15:restartNumberingAfterBreak="0">
    <w:nsid w:val="74B81A61"/>
    <w:multiLevelType w:val="multilevel"/>
    <w:tmpl w:val="87FC506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DEA"/>
    <w:rsid w:val="00007A57"/>
    <w:rsid w:val="00036661"/>
    <w:rsid w:val="00087453"/>
    <w:rsid w:val="001751B2"/>
    <w:rsid w:val="001B486C"/>
    <w:rsid w:val="001D7DEA"/>
    <w:rsid w:val="002F29A0"/>
    <w:rsid w:val="0037290B"/>
    <w:rsid w:val="003F39C8"/>
    <w:rsid w:val="004358F6"/>
    <w:rsid w:val="0045231A"/>
    <w:rsid w:val="00495D10"/>
    <w:rsid w:val="00524613"/>
    <w:rsid w:val="005A3A35"/>
    <w:rsid w:val="005B3000"/>
    <w:rsid w:val="005C13B2"/>
    <w:rsid w:val="00696DF1"/>
    <w:rsid w:val="007C1E3E"/>
    <w:rsid w:val="007F7FAE"/>
    <w:rsid w:val="008A4D21"/>
    <w:rsid w:val="008B120E"/>
    <w:rsid w:val="00A10A9D"/>
    <w:rsid w:val="00A53979"/>
    <w:rsid w:val="00B67535"/>
    <w:rsid w:val="00B74A34"/>
    <w:rsid w:val="00C30839"/>
    <w:rsid w:val="00CB2B84"/>
    <w:rsid w:val="00D30A3C"/>
    <w:rsid w:val="00E9273B"/>
    <w:rsid w:val="00EC633C"/>
    <w:rsid w:val="00ED6800"/>
    <w:rsid w:val="00F44145"/>
    <w:rsid w:val="00F72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7E61"/>
  <w15:docId w15:val="{3565C627-6582-42C3-A01C-FFBF8F51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7" w:line="262" w:lineRule="auto"/>
      <w:ind w:right="63" w:firstLine="715"/>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24"/>
      <w:ind w:left="43"/>
      <w:jc w:val="center"/>
      <w:outlineLvl w:val="0"/>
    </w:pPr>
    <w:rPr>
      <w:rFonts w:ascii="Times New Roman" w:eastAsia="Times New Roman" w:hAnsi="Times New Roman" w:cs="Times New Roman"/>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4"/>
    </w:rPr>
  </w:style>
  <w:style w:type="paragraph" w:styleId="a3">
    <w:name w:val="Normal (Web)"/>
    <w:basedOn w:val="a"/>
    <w:uiPriority w:val="99"/>
    <w:unhideWhenUsed/>
    <w:rsid w:val="004358F6"/>
    <w:pPr>
      <w:spacing w:before="100" w:beforeAutospacing="1" w:after="100" w:afterAutospacing="1" w:line="240" w:lineRule="auto"/>
      <w:ind w:right="0" w:firstLine="0"/>
      <w:jc w:val="left"/>
    </w:pPr>
    <w:rPr>
      <w:rFonts w:eastAsiaTheme="minorHAns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750219">
      <w:bodyDiv w:val="1"/>
      <w:marLeft w:val="0"/>
      <w:marRight w:val="0"/>
      <w:marTop w:val="0"/>
      <w:marBottom w:val="0"/>
      <w:divBdr>
        <w:top w:val="none" w:sz="0" w:space="0" w:color="auto"/>
        <w:left w:val="none" w:sz="0" w:space="0" w:color="auto"/>
        <w:bottom w:val="none" w:sz="0" w:space="0" w:color="auto"/>
        <w:right w:val="none" w:sz="0" w:space="0" w:color="auto"/>
      </w:divBdr>
    </w:div>
    <w:div w:id="430508914">
      <w:bodyDiv w:val="1"/>
      <w:marLeft w:val="0"/>
      <w:marRight w:val="0"/>
      <w:marTop w:val="0"/>
      <w:marBottom w:val="0"/>
      <w:divBdr>
        <w:top w:val="none" w:sz="0" w:space="0" w:color="auto"/>
        <w:left w:val="none" w:sz="0" w:space="0" w:color="auto"/>
        <w:bottom w:val="none" w:sz="0" w:space="0" w:color="auto"/>
        <w:right w:val="none" w:sz="0" w:space="0" w:color="auto"/>
      </w:divBdr>
    </w:div>
    <w:div w:id="951595106">
      <w:bodyDiv w:val="1"/>
      <w:marLeft w:val="0"/>
      <w:marRight w:val="0"/>
      <w:marTop w:val="0"/>
      <w:marBottom w:val="0"/>
      <w:divBdr>
        <w:top w:val="none" w:sz="0" w:space="0" w:color="auto"/>
        <w:left w:val="none" w:sz="0" w:space="0" w:color="auto"/>
        <w:bottom w:val="none" w:sz="0" w:space="0" w:color="auto"/>
        <w:right w:val="none" w:sz="0" w:space="0" w:color="auto"/>
      </w:divBdr>
    </w:div>
    <w:div w:id="1482229624">
      <w:bodyDiv w:val="1"/>
      <w:marLeft w:val="0"/>
      <w:marRight w:val="0"/>
      <w:marTop w:val="0"/>
      <w:marBottom w:val="0"/>
      <w:divBdr>
        <w:top w:val="none" w:sz="0" w:space="0" w:color="auto"/>
        <w:left w:val="none" w:sz="0" w:space="0" w:color="auto"/>
        <w:bottom w:val="none" w:sz="0" w:space="0" w:color="auto"/>
        <w:right w:val="none" w:sz="0" w:space="0" w:color="auto"/>
      </w:divBdr>
    </w:div>
    <w:div w:id="1740052324">
      <w:bodyDiv w:val="1"/>
      <w:marLeft w:val="0"/>
      <w:marRight w:val="0"/>
      <w:marTop w:val="0"/>
      <w:marBottom w:val="0"/>
      <w:divBdr>
        <w:top w:val="none" w:sz="0" w:space="0" w:color="auto"/>
        <w:left w:val="none" w:sz="0" w:space="0" w:color="auto"/>
        <w:bottom w:val="none" w:sz="0" w:space="0" w:color="auto"/>
        <w:right w:val="none" w:sz="0" w:space="0" w:color="auto"/>
      </w:divBdr>
    </w:div>
    <w:div w:id="1829324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1263</Words>
  <Characters>7204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WS001</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Дементьева Оксана Евгеньевна</dc:creator>
  <cp:keywords/>
  <cp:lastModifiedBy>Дементьева Оксана Евгеньевна</cp:lastModifiedBy>
  <cp:revision>106</cp:revision>
  <dcterms:created xsi:type="dcterms:W3CDTF">2025-11-13T08:07:00Z</dcterms:created>
  <dcterms:modified xsi:type="dcterms:W3CDTF">2025-11-13T14:13:00Z</dcterms:modified>
</cp:coreProperties>
</file>